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E5" w:rsidRDefault="00143194">
      <w:bookmarkStart w:id="0" w:name="_GoBack"/>
      <w:bookmarkEnd w:id="0"/>
      <w:r>
        <w:rPr>
          <w:noProof/>
        </w:rPr>
        <w:drawing>
          <wp:inline distT="0" distB="0" distL="0" distR="0" wp14:anchorId="78A903BF">
            <wp:extent cx="1237615" cy="1237615"/>
            <wp:effectExtent l="0" t="0" r="635" b="63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76E5" w:rsidRDefault="009776E5"/>
    <w:p w:rsidR="003B79D3" w:rsidRPr="00802E63" w:rsidRDefault="003D4E35">
      <w:pPr>
        <w:rPr>
          <w:sz w:val="24"/>
          <w:szCs w:val="24"/>
        </w:rPr>
      </w:pPr>
      <w:r w:rsidRPr="00802E63">
        <w:rPr>
          <w:sz w:val="24"/>
          <w:szCs w:val="24"/>
        </w:rPr>
        <w:t>Motion till kommunfullmäktige</w:t>
      </w:r>
    </w:p>
    <w:p w:rsidR="009776E5" w:rsidRPr="00802E63" w:rsidRDefault="005C7270">
      <w:pPr>
        <w:rPr>
          <w:sz w:val="24"/>
          <w:szCs w:val="24"/>
        </w:rPr>
      </w:pPr>
      <w:r w:rsidRPr="00802E63">
        <w:rPr>
          <w:sz w:val="24"/>
          <w:szCs w:val="24"/>
        </w:rPr>
        <w:t>2016-01-07</w:t>
      </w:r>
    </w:p>
    <w:p w:rsidR="003D4E35" w:rsidRDefault="003D4E35">
      <w:pPr>
        <w:rPr>
          <w:sz w:val="22"/>
          <w:szCs w:val="22"/>
        </w:rPr>
      </w:pPr>
    </w:p>
    <w:p w:rsidR="003D4E35" w:rsidRPr="00802E63" w:rsidRDefault="003D4E35">
      <w:pPr>
        <w:rPr>
          <w:sz w:val="24"/>
          <w:szCs w:val="24"/>
        </w:rPr>
      </w:pPr>
    </w:p>
    <w:p w:rsidR="003D4E35" w:rsidRPr="00802E63" w:rsidRDefault="003D4E35">
      <w:pPr>
        <w:rPr>
          <w:sz w:val="24"/>
          <w:szCs w:val="24"/>
          <w:u w:val="single"/>
        </w:rPr>
      </w:pPr>
      <w:r w:rsidRPr="00802E63">
        <w:rPr>
          <w:sz w:val="24"/>
          <w:szCs w:val="24"/>
          <w:u w:val="single"/>
        </w:rPr>
        <w:t xml:space="preserve">Gör tillagningsköken till egna budgetområden och eget inköpsansvar. </w:t>
      </w:r>
    </w:p>
    <w:p w:rsidR="003D4E35" w:rsidRPr="00802E63" w:rsidRDefault="003D4E35">
      <w:pPr>
        <w:rPr>
          <w:sz w:val="24"/>
          <w:szCs w:val="24"/>
          <w:u w:val="single"/>
        </w:rPr>
      </w:pPr>
    </w:p>
    <w:p w:rsidR="003D4E35" w:rsidRPr="00802E63" w:rsidRDefault="003D4E35">
      <w:pPr>
        <w:rPr>
          <w:sz w:val="24"/>
          <w:szCs w:val="24"/>
        </w:rPr>
      </w:pPr>
      <w:r w:rsidRPr="00802E63">
        <w:rPr>
          <w:sz w:val="24"/>
          <w:szCs w:val="24"/>
        </w:rPr>
        <w:t xml:space="preserve">Mat är något som vi de flesta är intresserade av och det väcker </w:t>
      </w:r>
      <w:r w:rsidR="004757AC" w:rsidRPr="00802E63">
        <w:rPr>
          <w:sz w:val="24"/>
          <w:szCs w:val="24"/>
        </w:rPr>
        <w:t>k</w:t>
      </w:r>
      <w:r w:rsidR="00802E63">
        <w:rPr>
          <w:sz w:val="24"/>
          <w:szCs w:val="24"/>
        </w:rPr>
        <w:t>änslor</w:t>
      </w:r>
      <w:r w:rsidRPr="00802E63">
        <w:rPr>
          <w:sz w:val="24"/>
          <w:szCs w:val="24"/>
        </w:rPr>
        <w:t xml:space="preserve">. Vi vill att det ska vara nyttig, god och näringsrik mat som serveras inom våra </w:t>
      </w:r>
      <w:r w:rsidR="00802E63">
        <w:rPr>
          <w:sz w:val="24"/>
          <w:szCs w:val="24"/>
        </w:rPr>
        <w:t xml:space="preserve">verksamheter. I dag finns </w:t>
      </w:r>
      <w:r w:rsidRPr="00802E63">
        <w:rPr>
          <w:sz w:val="24"/>
          <w:szCs w:val="24"/>
        </w:rPr>
        <w:t>e</w:t>
      </w:r>
      <w:r w:rsidR="004757AC" w:rsidRPr="00802E63">
        <w:rPr>
          <w:sz w:val="24"/>
          <w:szCs w:val="24"/>
        </w:rPr>
        <w:t>tt stort</w:t>
      </w:r>
      <w:r w:rsidRPr="00802E63">
        <w:rPr>
          <w:sz w:val="24"/>
          <w:szCs w:val="24"/>
        </w:rPr>
        <w:t xml:space="preserve"> önskemål om att det ska vara närproducerat och att transporterna minimeras. </w:t>
      </w:r>
      <w:r w:rsidR="00802E63">
        <w:rPr>
          <w:sz w:val="24"/>
          <w:szCs w:val="24"/>
        </w:rPr>
        <w:t xml:space="preserve">Vi vill också att djurhållningen följer svenska regler. </w:t>
      </w:r>
      <w:r w:rsidRPr="00802E63">
        <w:rPr>
          <w:sz w:val="24"/>
          <w:szCs w:val="24"/>
        </w:rPr>
        <w:t>Tyvärr</w:t>
      </w:r>
      <w:r w:rsidR="004757AC" w:rsidRPr="00802E63">
        <w:rPr>
          <w:sz w:val="24"/>
          <w:szCs w:val="24"/>
        </w:rPr>
        <w:t>,</w:t>
      </w:r>
      <w:r w:rsidRPr="00802E63">
        <w:rPr>
          <w:sz w:val="24"/>
          <w:szCs w:val="24"/>
        </w:rPr>
        <w:t xml:space="preserve"> så med det centraliserade inköpet som sker i dag är det sv</w:t>
      </w:r>
      <w:r w:rsidR="00B52279">
        <w:rPr>
          <w:sz w:val="24"/>
          <w:szCs w:val="24"/>
        </w:rPr>
        <w:t>årt för våra lokala producenter</w:t>
      </w:r>
      <w:r w:rsidRPr="00802E63">
        <w:rPr>
          <w:sz w:val="24"/>
          <w:szCs w:val="24"/>
        </w:rPr>
        <w:t xml:space="preserve"> att kunna vara med i dessa upphandlingar </w:t>
      </w:r>
      <w:proofErr w:type="spellStart"/>
      <w:r w:rsidRPr="00802E63">
        <w:rPr>
          <w:sz w:val="24"/>
          <w:szCs w:val="24"/>
        </w:rPr>
        <w:t>pga</w:t>
      </w:r>
      <w:proofErr w:type="spellEnd"/>
      <w:r w:rsidRPr="00802E63">
        <w:rPr>
          <w:sz w:val="24"/>
          <w:szCs w:val="24"/>
        </w:rPr>
        <w:t xml:space="preserve"> av att volymerna blir för stora för dem. </w:t>
      </w:r>
    </w:p>
    <w:p w:rsidR="003D4E35" w:rsidRPr="00802E63" w:rsidRDefault="003D4E35">
      <w:pPr>
        <w:rPr>
          <w:sz w:val="24"/>
          <w:szCs w:val="24"/>
        </w:rPr>
      </w:pPr>
    </w:p>
    <w:p w:rsidR="003D4E35" w:rsidRPr="00802E63" w:rsidRDefault="00DD142D">
      <w:pPr>
        <w:rPr>
          <w:sz w:val="24"/>
          <w:szCs w:val="24"/>
        </w:rPr>
      </w:pPr>
      <w:r w:rsidRPr="00802E63">
        <w:rPr>
          <w:sz w:val="24"/>
          <w:szCs w:val="24"/>
        </w:rPr>
        <w:t>Vi tog den 11 november 2015 en ny upphandlingspolicy som i mång</w:t>
      </w:r>
      <w:r w:rsidR="00C66809">
        <w:rPr>
          <w:sz w:val="24"/>
          <w:szCs w:val="24"/>
        </w:rPr>
        <w:t>t</w:t>
      </w:r>
      <w:r w:rsidRPr="00802E63">
        <w:rPr>
          <w:sz w:val="24"/>
          <w:szCs w:val="24"/>
        </w:rPr>
        <w:t xml:space="preserve"> och mycket är bra. Men jag ser gärna att vi gör vissa förändringar till det bättre i denna policy. Det är i dag fullt möjligt att dela upp de olika inköpen </w:t>
      </w:r>
      <w:r w:rsidR="00C76DAC">
        <w:rPr>
          <w:sz w:val="24"/>
          <w:szCs w:val="24"/>
        </w:rPr>
        <w:t xml:space="preserve">på olika poster i dag. </w:t>
      </w:r>
      <w:proofErr w:type="gramStart"/>
      <w:r w:rsidR="00C76DAC">
        <w:rPr>
          <w:sz w:val="24"/>
          <w:szCs w:val="24"/>
        </w:rPr>
        <w:t>Tex</w:t>
      </w:r>
      <w:proofErr w:type="gramEnd"/>
      <w:r w:rsidR="00C76DAC">
        <w:rPr>
          <w:sz w:val="24"/>
          <w:szCs w:val="24"/>
        </w:rPr>
        <w:t xml:space="preserve"> mjölk, ost, smör, potatis, korv, fläskkött m.m. Detta öppnar upp nya </w:t>
      </w:r>
      <w:r w:rsidRPr="00802E63">
        <w:rPr>
          <w:sz w:val="24"/>
          <w:szCs w:val="24"/>
        </w:rPr>
        <w:t xml:space="preserve">möjligheten att kunna köpa mer närproducerade livsmedel. Vilket skulle öka möjligheterna för våra lokala producenter att kunna sälja sina produkter till olika tillagningskök i kommunen. </w:t>
      </w:r>
      <w:r w:rsidR="00802E63">
        <w:rPr>
          <w:sz w:val="24"/>
          <w:szCs w:val="24"/>
        </w:rPr>
        <w:t xml:space="preserve">Denna lägre volym som det </w:t>
      </w:r>
      <w:r w:rsidR="00C76DAC">
        <w:rPr>
          <w:sz w:val="24"/>
          <w:szCs w:val="24"/>
        </w:rPr>
        <w:t>skulle bli</w:t>
      </w:r>
      <w:r w:rsidRPr="00802E63">
        <w:rPr>
          <w:sz w:val="24"/>
          <w:szCs w:val="24"/>
        </w:rPr>
        <w:t xml:space="preserve"> tal om kan det på ett enklare sätt förse </w:t>
      </w:r>
      <w:proofErr w:type="gramStart"/>
      <w:r w:rsidRPr="00802E63">
        <w:rPr>
          <w:sz w:val="24"/>
          <w:szCs w:val="24"/>
        </w:rPr>
        <w:t>tex</w:t>
      </w:r>
      <w:proofErr w:type="gramEnd"/>
      <w:r w:rsidRPr="00802E63">
        <w:rPr>
          <w:sz w:val="24"/>
          <w:szCs w:val="24"/>
        </w:rPr>
        <w:t xml:space="preserve"> en Skolrestaurang med de råvaror de behöver för sin </w:t>
      </w:r>
      <w:r w:rsidR="00802E63" w:rsidRPr="00802E63">
        <w:rPr>
          <w:sz w:val="24"/>
          <w:szCs w:val="24"/>
        </w:rPr>
        <w:t>mat</w:t>
      </w:r>
      <w:r w:rsidRPr="00802E63">
        <w:rPr>
          <w:sz w:val="24"/>
          <w:szCs w:val="24"/>
        </w:rPr>
        <w:t xml:space="preserve">produktion. </w:t>
      </w:r>
      <w:r w:rsidR="00C76DAC">
        <w:rPr>
          <w:sz w:val="24"/>
          <w:szCs w:val="24"/>
        </w:rPr>
        <w:t xml:space="preserve">I ett sådant här tänk kommer vi </w:t>
      </w:r>
      <w:r w:rsidR="00802E63">
        <w:rPr>
          <w:sz w:val="24"/>
          <w:szCs w:val="24"/>
        </w:rPr>
        <w:t>ifrån detta at</w:t>
      </w:r>
      <w:r w:rsidR="009328FD">
        <w:rPr>
          <w:sz w:val="24"/>
          <w:szCs w:val="24"/>
        </w:rPr>
        <w:t xml:space="preserve">t </w:t>
      </w:r>
      <w:r w:rsidR="00802E63">
        <w:rPr>
          <w:sz w:val="24"/>
          <w:szCs w:val="24"/>
        </w:rPr>
        <w:t>lägga ut alla inköp på offentligupphandling</w:t>
      </w:r>
      <w:r w:rsidR="009328FD">
        <w:rPr>
          <w:sz w:val="24"/>
          <w:szCs w:val="24"/>
        </w:rPr>
        <w:t>,</w:t>
      </w:r>
      <w:r w:rsidR="00802E63">
        <w:rPr>
          <w:sz w:val="24"/>
          <w:szCs w:val="24"/>
        </w:rPr>
        <w:t xml:space="preserve"> eftersom ett tillagningsköp inte</w:t>
      </w:r>
      <w:r w:rsidR="009328FD">
        <w:rPr>
          <w:sz w:val="24"/>
          <w:szCs w:val="24"/>
        </w:rPr>
        <w:t xml:space="preserve"> kommer att komma upp i de</w:t>
      </w:r>
      <w:r w:rsidR="00802E63">
        <w:rPr>
          <w:sz w:val="24"/>
          <w:szCs w:val="24"/>
        </w:rPr>
        <w:t xml:space="preserve"> nivåer som tvingar dem till att lägga ut </w:t>
      </w:r>
      <w:r w:rsidR="009328FD">
        <w:rPr>
          <w:sz w:val="24"/>
          <w:szCs w:val="24"/>
        </w:rPr>
        <w:t>sina livsmedelsinköp</w:t>
      </w:r>
      <w:r w:rsidR="00802E63">
        <w:rPr>
          <w:sz w:val="24"/>
          <w:szCs w:val="24"/>
        </w:rPr>
        <w:t xml:space="preserve"> som offentligupphandling. </w:t>
      </w:r>
      <w:r w:rsidR="009328FD">
        <w:rPr>
          <w:sz w:val="24"/>
          <w:szCs w:val="24"/>
        </w:rPr>
        <w:t xml:space="preserve">Detta öppnar </w:t>
      </w:r>
      <w:r w:rsidR="00C76DAC">
        <w:rPr>
          <w:sz w:val="24"/>
          <w:szCs w:val="24"/>
        </w:rPr>
        <w:t xml:space="preserve">då upp </w:t>
      </w:r>
      <w:r w:rsidR="009328FD">
        <w:rPr>
          <w:sz w:val="24"/>
          <w:szCs w:val="24"/>
        </w:rPr>
        <w:t xml:space="preserve">nya möjligheter för våra lokala livsmedelsproducenter. </w:t>
      </w:r>
    </w:p>
    <w:p w:rsidR="00DD142D" w:rsidRPr="00802E63" w:rsidRDefault="00DD142D">
      <w:pPr>
        <w:rPr>
          <w:sz w:val="24"/>
          <w:szCs w:val="24"/>
        </w:rPr>
      </w:pPr>
    </w:p>
    <w:p w:rsidR="00E32517" w:rsidRDefault="00DD142D">
      <w:pPr>
        <w:rPr>
          <w:sz w:val="24"/>
          <w:szCs w:val="24"/>
        </w:rPr>
      </w:pPr>
      <w:r w:rsidRPr="00802E63">
        <w:rPr>
          <w:sz w:val="24"/>
          <w:szCs w:val="24"/>
        </w:rPr>
        <w:t xml:space="preserve">Det finns i dag redan kommuner som gör på detta viset och har visat på mycket goda resultat. Matsvinnet blir betydligt mindre. Du </w:t>
      </w:r>
      <w:r w:rsidR="00B52279">
        <w:rPr>
          <w:sz w:val="24"/>
          <w:szCs w:val="24"/>
        </w:rPr>
        <w:t>för med sig mer</w:t>
      </w:r>
      <w:r w:rsidRPr="00802E63">
        <w:rPr>
          <w:sz w:val="24"/>
          <w:szCs w:val="24"/>
        </w:rPr>
        <w:t xml:space="preserve"> nöjda kunder. Ekonomiskt</w:t>
      </w:r>
      <w:r w:rsidR="00597861">
        <w:rPr>
          <w:sz w:val="24"/>
          <w:szCs w:val="24"/>
        </w:rPr>
        <w:t xml:space="preserve"> blir det inte dyrare</w:t>
      </w:r>
      <w:r w:rsidRPr="00802E63">
        <w:rPr>
          <w:sz w:val="24"/>
          <w:szCs w:val="24"/>
        </w:rPr>
        <w:t>. Tillagningsköket kan själv göra matsedeln och planera för sina kommande inköpsbehov</w:t>
      </w:r>
      <w:r w:rsidR="00597861">
        <w:rPr>
          <w:sz w:val="24"/>
          <w:szCs w:val="24"/>
        </w:rPr>
        <w:t xml:space="preserve"> och göra bättre inköpsplaneringar utifrån säsong och livsmedelspriser</w:t>
      </w:r>
      <w:r w:rsidRPr="00802E63">
        <w:rPr>
          <w:sz w:val="24"/>
          <w:szCs w:val="24"/>
        </w:rPr>
        <w:t>.</w:t>
      </w:r>
    </w:p>
    <w:p w:rsidR="00E32517" w:rsidRDefault="00E32517">
      <w:pPr>
        <w:rPr>
          <w:sz w:val="24"/>
          <w:szCs w:val="24"/>
        </w:rPr>
      </w:pPr>
    </w:p>
    <w:p w:rsidR="00E32517" w:rsidRDefault="00E32517">
      <w:pPr>
        <w:rPr>
          <w:sz w:val="24"/>
          <w:szCs w:val="24"/>
        </w:rPr>
      </w:pPr>
    </w:p>
    <w:p w:rsidR="00DD142D" w:rsidRDefault="00E32517">
      <w:pPr>
        <w:rPr>
          <w:sz w:val="24"/>
          <w:szCs w:val="24"/>
        </w:rPr>
      </w:pPr>
      <w:r w:rsidRPr="00E32517">
        <w:rPr>
          <w:sz w:val="24"/>
          <w:szCs w:val="24"/>
        </w:rPr>
        <w:t>Med anledning av detta föreslår jag kommunfullmäktige beslutar att</w:t>
      </w:r>
      <w:r>
        <w:rPr>
          <w:sz w:val="24"/>
          <w:szCs w:val="24"/>
        </w:rPr>
        <w:t>:</w:t>
      </w:r>
    </w:p>
    <w:p w:rsidR="00E32517" w:rsidRDefault="00E32517">
      <w:pPr>
        <w:rPr>
          <w:sz w:val="24"/>
          <w:szCs w:val="24"/>
        </w:rPr>
      </w:pPr>
    </w:p>
    <w:p w:rsidR="00E32517" w:rsidRDefault="00E32517" w:rsidP="00E325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Varje tillagningskök betraktas som en egen enhet med </w:t>
      </w:r>
      <w:r w:rsidR="003506B7">
        <w:rPr>
          <w:sz w:val="24"/>
          <w:szCs w:val="24"/>
        </w:rPr>
        <w:t xml:space="preserve">egen </w:t>
      </w:r>
      <w:r>
        <w:rPr>
          <w:sz w:val="24"/>
          <w:szCs w:val="24"/>
        </w:rPr>
        <w:t>budget och inköpsansvar.</w:t>
      </w:r>
    </w:p>
    <w:p w:rsidR="00E32517" w:rsidRDefault="00E32517" w:rsidP="00E32517">
      <w:pPr>
        <w:rPr>
          <w:sz w:val="24"/>
          <w:szCs w:val="24"/>
        </w:rPr>
      </w:pPr>
    </w:p>
    <w:p w:rsidR="00E32517" w:rsidRDefault="00E32517" w:rsidP="00E325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Varje tillagningskök </w:t>
      </w:r>
      <w:r w:rsidR="003506B7">
        <w:rPr>
          <w:sz w:val="24"/>
          <w:szCs w:val="24"/>
        </w:rPr>
        <w:t>får själva</w:t>
      </w:r>
      <w:r>
        <w:rPr>
          <w:sz w:val="24"/>
          <w:szCs w:val="24"/>
        </w:rPr>
        <w:t xml:space="preserve"> göra sina matsedlar.</w:t>
      </w:r>
    </w:p>
    <w:p w:rsidR="00E32517" w:rsidRPr="00E32517" w:rsidRDefault="00E32517" w:rsidP="00E32517">
      <w:pPr>
        <w:pStyle w:val="Liststycke"/>
        <w:rPr>
          <w:sz w:val="24"/>
          <w:szCs w:val="24"/>
        </w:rPr>
      </w:pPr>
    </w:p>
    <w:p w:rsidR="00E32517" w:rsidRPr="00E32517" w:rsidRDefault="00E32517" w:rsidP="00E32517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Utbildning sker ang inköp för de verksamma inom tillagningsköken. </w:t>
      </w:r>
    </w:p>
    <w:p w:rsidR="009776E5" w:rsidRPr="00802E63" w:rsidRDefault="009776E5">
      <w:pPr>
        <w:rPr>
          <w:sz w:val="24"/>
          <w:szCs w:val="24"/>
        </w:rPr>
      </w:pPr>
    </w:p>
    <w:p w:rsidR="009776E5" w:rsidRPr="00802E63" w:rsidRDefault="009776E5">
      <w:pPr>
        <w:rPr>
          <w:sz w:val="24"/>
          <w:szCs w:val="24"/>
        </w:rPr>
      </w:pPr>
    </w:p>
    <w:p w:rsidR="009776E5" w:rsidRPr="00802E63" w:rsidRDefault="009776E5">
      <w:pPr>
        <w:rPr>
          <w:sz w:val="24"/>
          <w:szCs w:val="24"/>
        </w:rPr>
      </w:pPr>
    </w:p>
    <w:p w:rsidR="009776E5" w:rsidRPr="00802E63" w:rsidRDefault="009776E5">
      <w:pPr>
        <w:rPr>
          <w:sz w:val="24"/>
          <w:szCs w:val="24"/>
        </w:rPr>
      </w:pPr>
      <w:r w:rsidRPr="00802E63">
        <w:rPr>
          <w:sz w:val="24"/>
          <w:szCs w:val="24"/>
        </w:rPr>
        <w:t>Jens Wennberg</w:t>
      </w:r>
    </w:p>
    <w:p w:rsidR="009776E5" w:rsidRPr="00802E63" w:rsidRDefault="00FA5D0D">
      <w:pPr>
        <w:rPr>
          <w:sz w:val="24"/>
          <w:szCs w:val="24"/>
        </w:rPr>
      </w:pPr>
      <w:r w:rsidRPr="00802E63">
        <w:rPr>
          <w:sz w:val="24"/>
          <w:szCs w:val="24"/>
        </w:rPr>
        <w:lastRenderedPageBreak/>
        <w:t>(L)</w:t>
      </w:r>
    </w:p>
    <w:sectPr w:rsidR="009776E5" w:rsidRPr="00802E63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4E27"/>
    <w:multiLevelType w:val="hybridMultilevel"/>
    <w:tmpl w:val="92F09142"/>
    <w:lvl w:ilvl="0" w:tplc="15C69FDE">
      <w:start w:val="20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7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E5"/>
    <w:rsid w:val="00116427"/>
    <w:rsid w:val="00143194"/>
    <w:rsid w:val="003506B7"/>
    <w:rsid w:val="003B79D3"/>
    <w:rsid w:val="003D4E35"/>
    <w:rsid w:val="004757AC"/>
    <w:rsid w:val="00577D30"/>
    <w:rsid w:val="00597861"/>
    <w:rsid w:val="005C7270"/>
    <w:rsid w:val="00802E63"/>
    <w:rsid w:val="008E012E"/>
    <w:rsid w:val="009328FD"/>
    <w:rsid w:val="009776E5"/>
    <w:rsid w:val="00B31DBE"/>
    <w:rsid w:val="00B52279"/>
    <w:rsid w:val="00C66809"/>
    <w:rsid w:val="00C76DAC"/>
    <w:rsid w:val="00DD142D"/>
    <w:rsid w:val="00E32517"/>
    <w:rsid w:val="00FA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6E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6E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32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776E5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776E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E32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156D8F74</Template>
  <TotalTime>0</TotalTime>
  <Pages>2</Pages>
  <Words>355</Words>
  <Characters>1881</Characters>
  <Application>Microsoft Office Word</Application>
  <DocSecurity>4</DocSecurity>
  <Lines>188</Lines>
  <Paragraphs>106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Jens Wennberg</dc:creator>
  <cp:lastModifiedBy>Åsa Lundmark</cp:lastModifiedBy>
  <cp:revision>2</cp:revision>
  <dcterms:created xsi:type="dcterms:W3CDTF">2016-01-13T14:16:00Z</dcterms:created>
  <dcterms:modified xsi:type="dcterms:W3CDTF">2016-01-13T14:16:00Z</dcterms:modified>
</cp:coreProperties>
</file>