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41D61" w14:textId="77777777" w:rsidR="003E28B6" w:rsidRPr="00244726" w:rsidRDefault="003E28B6" w:rsidP="007B6FD5">
      <w:pPr>
        <w:pStyle w:val="Rubrik1"/>
        <w:spacing w:after="720"/>
        <w:rPr>
          <w:rFonts w:ascii="Arial" w:hAnsi="Arial" w:cs="Arial"/>
        </w:rPr>
      </w:pPr>
      <w:bookmarkStart w:id="0" w:name="Rubrik"/>
    </w:p>
    <w:bookmarkEnd w:id="0"/>
    <w:p w14:paraId="6D580088" w14:textId="43E4E4DF" w:rsidR="00D636DD" w:rsidRPr="00342ED2" w:rsidRDefault="00817066" w:rsidP="00342ED2">
      <w:pPr>
        <w:pStyle w:val="Rubrik1"/>
        <w:spacing w:after="160"/>
        <w:ind w:left="1134"/>
        <w:rPr>
          <w:rStyle w:val="Rubrik1Char"/>
          <w:sz w:val="28"/>
        </w:rPr>
      </w:pPr>
      <w:r w:rsidRPr="009939ED">
        <w:rPr>
          <w:rStyle w:val="Rubrik1Char"/>
          <w:rFonts w:ascii="Open Sans" w:hAnsi="Open Sans" w:cs="Open Sans"/>
          <w:b/>
          <w:bCs/>
          <w:sz w:val="28"/>
          <w:szCs w:val="28"/>
        </w:rPr>
        <w:t xml:space="preserve">Svar på interpellation av </w:t>
      </w:r>
      <w:r w:rsidR="004827BC">
        <w:rPr>
          <w:rStyle w:val="Rubrik1Char"/>
          <w:rFonts w:ascii="Open Sans" w:hAnsi="Open Sans" w:cs="Open Sans"/>
          <w:b/>
          <w:bCs/>
          <w:sz w:val="28"/>
          <w:szCs w:val="28"/>
        </w:rPr>
        <w:t>Christina Soldan (Liberalerna) om</w:t>
      </w:r>
      <w:r w:rsidR="00A56917" w:rsidRPr="009939ED">
        <w:rPr>
          <w:rStyle w:val="Rubrik1Char"/>
          <w:rFonts w:ascii="Open Sans" w:hAnsi="Open Sans" w:cs="Open Sans"/>
          <w:b/>
          <w:bCs/>
          <w:sz w:val="28"/>
          <w:szCs w:val="28"/>
        </w:rPr>
        <w:t xml:space="preserve"> </w:t>
      </w:r>
      <w:r w:rsidR="004827BC" w:rsidRPr="004827BC">
        <w:rPr>
          <w:rStyle w:val="Rubrik1Char"/>
          <w:rFonts w:ascii="Open Sans" w:hAnsi="Open Sans" w:cs="Open Sans"/>
          <w:b/>
          <w:bCs/>
          <w:sz w:val="28"/>
          <w:szCs w:val="28"/>
        </w:rPr>
        <w:t>förebyggande fritidspolitik och fungerande rättssamhäll</w:t>
      </w:r>
      <w:r w:rsidR="004827BC">
        <w:rPr>
          <w:rStyle w:val="Rubrik1Char"/>
          <w:rFonts w:ascii="Open Sans" w:hAnsi="Open Sans" w:cs="Open Sans"/>
          <w:b/>
          <w:bCs/>
          <w:sz w:val="28"/>
          <w:szCs w:val="28"/>
        </w:rPr>
        <w:t>e</w:t>
      </w:r>
    </w:p>
    <w:sdt>
      <w:sdtPr>
        <w:rPr>
          <w:rFonts w:ascii="Open Sans" w:eastAsia="TimesNewRomanPSMT" w:hAnsi="Open Sans" w:cs="Open Sans"/>
          <w:sz w:val="20"/>
        </w:rPr>
        <w:alias w:val="Komplettering"/>
        <w:tag w:val="Komplettering"/>
        <w:id w:val="-1666772672"/>
        <w:placeholder>
          <w:docPart w:val="CDD646D8BD4744AF884BE4C97F750352"/>
        </w:placeholder>
      </w:sdtPr>
      <w:sdtEndPr/>
      <w:sdtContent>
        <w:p w14:paraId="1A612543" w14:textId="77777777" w:rsidR="0099504E" w:rsidRPr="0099504E" w:rsidRDefault="0099504E" w:rsidP="00342ED2">
          <w:pPr>
            <w:widowControl w:val="0"/>
            <w:spacing w:after="120"/>
            <w:ind w:left="1134"/>
            <w:rPr>
              <w:rFonts w:ascii="Open Sans" w:eastAsia="TimesNewRomanPSMT" w:hAnsi="Open Sans" w:cs="Open Sans"/>
              <w:sz w:val="20"/>
            </w:rPr>
          </w:pPr>
          <w:r w:rsidRPr="0099504E">
            <w:rPr>
              <w:rFonts w:ascii="Open Sans" w:eastAsia="TimesNewRomanPSMT" w:hAnsi="Open Sans" w:cs="Open Sans"/>
              <w:sz w:val="20"/>
            </w:rPr>
            <w:t>Christina Soldan (L) har ställt en interpellation till mig och jag ger följande svar:</w:t>
          </w:r>
        </w:p>
      </w:sdtContent>
    </w:sdt>
    <w:p w14:paraId="187FE9C4" w14:textId="2CE5A777" w:rsidR="004827BC" w:rsidRDefault="00EC4DAD" w:rsidP="00342ED2">
      <w:pPr>
        <w:widowControl w:val="0"/>
        <w:spacing w:after="240"/>
        <w:ind w:left="1134"/>
        <w:rPr>
          <w:rFonts w:ascii="Open Sans" w:eastAsia="TimesNewRomanPSMT" w:hAnsi="Open Sans" w:cs="Open Sans"/>
          <w:sz w:val="20"/>
        </w:rPr>
      </w:pPr>
      <w:r>
        <w:rPr>
          <w:rFonts w:ascii="Open Sans" w:eastAsia="TimesNewRomanPSMT" w:hAnsi="Open Sans" w:cs="Open Sans"/>
          <w:sz w:val="20"/>
        </w:rPr>
        <w:t>J</w:t>
      </w:r>
      <w:r w:rsidRPr="00EC4DAD">
        <w:rPr>
          <w:rFonts w:ascii="Open Sans" w:eastAsia="TimesNewRomanPSMT" w:hAnsi="Open Sans" w:cs="Open Sans"/>
          <w:sz w:val="20"/>
        </w:rPr>
        <w:t xml:space="preserve">ag vill inleda med att konstatera att det är fullt legitimt – och nödvändigt – att politiska företrädare deltar i den offentliga debatten. Debattartikeln som hänvisas till är ett uttryck för Vänsterpartiets syn på barn, kriminalpolitik och förebyggande arbete, och den står jag </w:t>
      </w:r>
      <w:r w:rsidR="000C7C20">
        <w:rPr>
          <w:rFonts w:ascii="Open Sans" w:eastAsia="TimesNewRomanPSMT" w:hAnsi="Open Sans" w:cs="Open Sans"/>
          <w:sz w:val="20"/>
        </w:rPr>
        <w:t xml:space="preserve">helt och </w:t>
      </w:r>
      <w:r w:rsidRPr="00EC4DAD">
        <w:rPr>
          <w:rFonts w:ascii="Open Sans" w:eastAsia="TimesNewRomanPSMT" w:hAnsi="Open Sans" w:cs="Open Sans"/>
          <w:sz w:val="20"/>
        </w:rPr>
        <w:t>fullt</w:t>
      </w:r>
      <w:r w:rsidR="000C7C20">
        <w:rPr>
          <w:rFonts w:ascii="Open Sans" w:eastAsia="TimesNewRomanPSMT" w:hAnsi="Open Sans" w:cs="Open Sans"/>
          <w:sz w:val="20"/>
        </w:rPr>
        <w:t xml:space="preserve"> </w:t>
      </w:r>
      <w:r w:rsidRPr="00EC4DAD">
        <w:rPr>
          <w:rFonts w:ascii="Open Sans" w:eastAsia="TimesNewRomanPSMT" w:hAnsi="Open Sans" w:cs="Open Sans"/>
          <w:sz w:val="20"/>
        </w:rPr>
        <w:t>för.</w:t>
      </w:r>
    </w:p>
    <w:p w14:paraId="582D546A" w14:textId="40FAB558" w:rsidR="00680719" w:rsidRPr="00342ED2" w:rsidRDefault="00680719" w:rsidP="000C7C20">
      <w:pPr>
        <w:pStyle w:val="Liststycke"/>
        <w:widowControl w:val="0"/>
        <w:numPr>
          <w:ilvl w:val="0"/>
          <w:numId w:val="19"/>
        </w:numPr>
        <w:spacing w:after="120"/>
        <w:ind w:left="1560" w:hanging="426"/>
        <w:rPr>
          <w:rFonts w:ascii="Open Sans" w:eastAsia="TimesNewRomanPSMT" w:hAnsi="Open Sans" w:cs="Open Sans"/>
          <w:b/>
          <w:bCs/>
          <w:szCs w:val="14"/>
        </w:rPr>
      </w:pPr>
      <w:r w:rsidRPr="00342ED2">
        <w:rPr>
          <w:rFonts w:ascii="Open Sans" w:eastAsia="TimesNewRomanPSMT" w:hAnsi="Open Sans" w:cs="Open Sans"/>
          <w:b/>
          <w:bCs/>
          <w:szCs w:val="14"/>
        </w:rPr>
        <w:t xml:space="preserve">Hur säkerställer nämnden att satsningar som </w:t>
      </w:r>
      <w:proofErr w:type="spellStart"/>
      <w:r w:rsidRPr="00342ED2">
        <w:rPr>
          <w:rFonts w:ascii="Open Sans" w:eastAsia="TimesNewRomanPSMT" w:hAnsi="Open Sans" w:cs="Open Sans"/>
          <w:b/>
          <w:bCs/>
          <w:szCs w:val="14"/>
        </w:rPr>
        <w:t>Fuzed</w:t>
      </w:r>
      <w:proofErr w:type="spellEnd"/>
      <w:r w:rsidRPr="00342ED2">
        <w:rPr>
          <w:rFonts w:ascii="Open Sans" w:eastAsia="TimesNewRomanPSMT" w:hAnsi="Open Sans" w:cs="Open Sans"/>
          <w:b/>
          <w:bCs/>
          <w:szCs w:val="14"/>
        </w:rPr>
        <w:t xml:space="preserve"> faktiskt når de barn och unga som i dag står längst från föreningsliv och organiserad fritid?</w:t>
      </w:r>
    </w:p>
    <w:p w14:paraId="36C2860C" w14:textId="77777777" w:rsidR="002253ED" w:rsidRDefault="00B2175C" w:rsidP="00342ED2">
      <w:pPr>
        <w:pStyle w:val="BrdtextSKCtrlAltB"/>
        <w:tabs>
          <w:tab w:val="clear" w:pos="3119"/>
          <w:tab w:val="left" w:pos="2127"/>
        </w:tabs>
        <w:spacing w:line="259" w:lineRule="auto"/>
        <w:ind w:left="1134"/>
        <w:rPr>
          <w:rFonts w:ascii="Open Sans" w:eastAsia="TimesNewRomanPSMT" w:hAnsi="Open Sans" w:cs="Open Sans"/>
          <w:sz w:val="20"/>
        </w:rPr>
      </w:pPr>
      <w:r w:rsidRPr="00B2175C">
        <w:rPr>
          <w:rFonts w:ascii="Open Sans" w:eastAsia="TimesNewRomanPSMT" w:hAnsi="Open Sans" w:cs="Open Sans"/>
          <w:sz w:val="20"/>
        </w:rPr>
        <w:t xml:space="preserve">När ungdomarna registrerar sig i den </w:t>
      </w:r>
      <w:proofErr w:type="spellStart"/>
      <w:r w:rsidRPr="00B2175C">
        <w:rPr>
          <w:rFonts w:ascii="Open Sans" w:eastAsia="TimesNewRomanPSMT" w:hAnsi="Open Sans" w:cs="Open Sans"/>
          <w:sz w:val="20"/>
        </w:rPr>
        <w:t>app</w:t>
      </w:r>
      <w:proofErr w:type="spellEnd"/>
      <w:r w:rsidRPr="00B2175C">
        <w:rPr>
          <w:rFonts w:ascii="Open Sans" w:eastAsia="TimesNewRomanPSMT" w:hAnsi="Open Sans" w:cs="Open Sans"/>
          <w:sz w:val="20"/>
        </w:rPr>
        <w:t xml:space="preserve"> som krävs för att få spela i </w:t>
      </w:r>
      <w:proofErr w:type="spellStart"/>
      <w:r w:rsidRPr="00B2175C">
        <w:rPr>
          <w:rFonts w:ascii="Open Sans" w:eastAsia="TimesNewRomanPSMT" w:hAnsi="Open Sans" w:cs="Open Sans"/>
          <w:sz w:val="20"/>
        </w:rPr>
        <w:t>Fuzed</w:t>
      </w:r>
      <w:proofErr w:type="spellEnd"/>
      <w:r w:rsidRPr="00B2175C">
        <w:rPr>
          <w:rFonts w:ascii="Open Sans" w:eastAsia="TimesNewRomanPSMT" w:hAnsi="Open Sans" w:cs="Open Sans"/>
          <w:sz w:val="20"/>
        </w:rPr>
        <w:t xml:space="preserve"> lokaler (där också all rörelse och hälsodata som stegantal registreras) måste man ange om man är föreningsaktiv eller inte i nuläget. Därtill får man också information om vilket postnummerområde ungdomen tillhör, vilket gör att det även går koppla till socioekonomiska faktorer i boendemiljön.</w:t>
      </w:r>
    </w:p>
    <w:p w14:paraId="51A16620" w14:textId="35E2486C" w:rsidR="00680719" w:rsidRDefault="00B2175C" w:rsidP="00342ED2">
      <w:pPr>
        <w:pStyle w:val="BrdtextSKCtrlAltB"/>
        <w:tabs>
          <w:tab w:val="clear" w:pos="3119"/>
          <w:tab w:val="left" w:pos="2127"/>
        </w:tabs>
        <w:spacing w:line="259" w:lineRule="auto"/>
        <w:ind w:left="1134"/>
        <w:rPr>
          <w:rFonts w:ascii="Open Sans" w:eastAsia="TimesNewRomanPSMT" w:hAnsi="Open Sans" w:cs="Open Sans"/>
          <w:sz w:val="20"/>
        </w:rPr>
      </w:pPr>
      <w:r w:rsidRPr="00B2175C">
        <w:rPr>
          <w:rFonts w:ascii="Open Sans" w:eastAsia="TimesNewRomanPSMT" w:hAnsi="Open Sans" w:cs="Open Sans"/>
          <w:sz w:val="20"/>
        </w:rPr>
        <w:t xml:space="preserve">Erfarenheter från Uddevalla och Helsingborg (där </w:t>
      </w:r>
      <w:proofErr w:type="spellStart"/>
      <w:r w:rsidRPr="00B2175C">
        <w:rPr>
          <w:rFonts w:ascii="Open Sans" w:eastAsia="TimesNewRomanPSMT" w:hAnsi="Open Sans" w:cs="Open Sans"/>
          <w:sz w:val="20"/>
        </w:rPr>
        <w:t>Fuzed</w:t>
      </w:r>
      <w:proofErr w:type="spellEnd"/>
      <w:r w:rsidRPr="00B2175C">
        <w:rPr>
          <w:rFonts w:ascii="Open Sans" w:eastAsia="TimesNewRomanPSMT" w:hAnsi="Open Sans" w:cs="Open Sans"/>
          <w:sz w:val="20"/>
        </w:rPr>
        <w:t xml:space="preserve"> finns idag) visar tydligt att man når grupper av barn och unga som inte är föreningsaktiva och som kan hitta en samhörighet med andra spelintresserade i en miljö med trygga vuxna närvarande. Det leder också till att dessa unga blir mer fysiskt aktiva.</w:t>
      </w:r>
      <w:r w:rsidR="00A42B5B">
        <w:rPr>
          <w:rFonts w:ascii="Open Sans" w:eastAsia="TimesNewRomanPSMT" w:hAnsi="Open Sans" w:cs="Open Sans"/>
          <w:sz w:val="20"/>
        </w:rPr>
        <w:t xml:space="preserve"> </w:t>
      </w:r>
      <w:proofErr w:type="spellStart"/>
      <w:r w:rsidR="00CD0B9A">
        <w:rPr>
          <w:rFonts w:ascii="Open Sans" w:eastAsia="TimesNewRomanPSMT" w:hAnsi="Open Sans" w:cs="Open Sans"/>
          <w:sz w:val="20"/>
        </w:rPr>
        <w:t>Fuzed</w:t>
      </w:r>
      <w:proofErr w:type="spellEnd"/>
      <w:r w:rsidR="00CD0B9A">
        <w:rPr>
          <w:rFonts w:ascii="Open Sans" w:eastAsia="TimesNewRomanPSMT" w:hAnsi="Open Sans" w:cs="Open Sans"/>
          <w:sz w:val="20"/>
        </w:rPr>
        <w:t xml:space="preserve"> har varit öppet i en vecka, självklart kommer vi följa den geografiska spridningen och </w:t>
      </w:r>
      <w:r w:rsidR="008F6BFB">
        <w:rPr>
          <w:rFonts w:ascii="Open Sans" w:eastAsia="TimesNewRomanPSMT" w:hAnsi="Open Sans" w:cs="Open Sans"/>
          <w:sz w:val="20"/>
        </w:rPr>
        <w:t>se om riktade insatser behövs framgent</w:t>
      </w:r>
      <w:r w:rsidR="007809BD">
        <w:rPr>
          <w:rFonts w:ascii="Open Sans" w:eastAsia="TimesNewRomanPSMT" w:hAnsi="Open Sans" w:cs="Open Sans"/>
          <w:sz w:val="20"/>
        </w:rPr>
        <w:t>.</w:t>
      </w:r>
      <w:r w:rsidR="008F6BFB">
        <w:rPr>
          <w:rFonts w:ascii="Open Sans" w:eastAsia="TimesNewRomanPSMT" w:hAnsi="Open Sans" w:cs="Open Sans"/>
          <w:sz w:val="20"/>
        </w:rPr>
        <w:t xml:space="preserve"> </w:t>
      </w:r>
    </w:p>
    <w:p w14:paraId="468FCB58" w14:textId="3881401A" w:rsidR="005A3C0F" w:rsidRPr="000C7C20" w:rsidRDefault="005A3C0F" w:rsidP="000C7C20">
      <w:pPr>
        <w:pStyle w:val="Liststycke"/>
        <w:widowControl w:val="0"/>
        <w:numPr>
          <w:ilvl w:val="0"/>
          <w:numId w:val="19"/>
        </w:numPr>
        <w:spacing w:after="120"/>
        <w:rPr>
          <w:rFonts w:ascii="Open Sans" w:eastAsia="TimesNewRomanPSMT" w:hAnsi="Open Sans" w:cs="Open Sans"/>
          <w:b/>
          <w:bCs/>
          <w:szCs w:val="14"/>
        </w:rPr>
      </w:pPr>
      <w:r w:rsidRPr="000C7C20">
        <w:rPr>
          <w:rFonts w:ascii="Open Sans" w:eastAsia="TimesNewRomanPSMT" w:hAnsi="Open Sans" w:cs="Open Sans"/>
          <w:b/>
          <w:bCs/>
        </w:rPr>
        <w:t xml:space="preserve">På vilket sätt samverkar fritidsnämnden med skola, socialtjänst och </w:t>
      </w:r>
      <w:r w:rsidRPr="000C7C20">
        <w:rPr>
          <w:rFonts w:ascii="Open Sans" w:eastAsia="TimesNewRomanPSMT" w:hAnsi="Open Sans" w:cs="Open Sans"/>
          <w:b/>
          <w:bCs/>
          <w:szCs w:val="14"/>
        </w:rPr>
        <w:t>rättsväsende för att förebygga att barn rekryteras till kriminalitet – bortom symboliska projekt?</w:t>
      </w:r>
    </w:p>
    <w:p w14:paraId="73B351FD" w14:textId="643237EA" w:rsidR="00456476" w:rsidRDefault="00456476" w:rsidP="00342ED2">
      <w:pPr>
        <w:spacing w:after="240"/>
        <w:ind w:left="1134"/>
        <w:rPr>
          <w:rFonts w:ascii="Open Sans" w:hAnsi="Open Sans" w:cs="Open Sans"/>
          <w:sz w:val="20"/>
        </w:rPr>
      </w:pPr>
      <w:r w:rsidRPr="005A3C0F">
        <w:rPr>
          <w:rFonts w:ascii="Open Sans" w:hAnsi="Open Sans" w:cs="Open Sans"/>
          <w:sz w:val="20"/>
        </w:rPr>
        <w:t xml:space="preserve">Fritidsnämnden har tillsammans med socialnämnden och </w:t>
      </w:r>
      <w:r w:rsidR="00541A49">
        <w:rPr>
          <w:rFonts w:ascii="Open Sans" w:hAnsi="Open Sans" w:cs="Open Sans"/>
          <w:sz w:val="20"/>
        </w:rPr>
        <w:t xml:space="preserve">för- och </w:t>
      </w:r>
      <w:r w:rsidRPr="005A3C0F">
        <w:rPr>
          <w:rFonts w:ascii="Open Sans" w:hAnsi="Open Sans" w:cs="Open Sans"/>
          <w:sz w:val="20"/>
        </w:rPr>
        <w:t xml:space="preserve">grundskolenämnden gett i uppdrag till respektive förvaltningsledning att utveckla samarbetet mellan förvaltningarna för att stärka det preventiva arbetet med barn och unga i kommunen. Sedan tidigare har FRIS </w:t>
      </w:r>
      <w:r w:rsidR="00491878">
        <w:rPr>
          <w:rFonts w:ascii="Open Sans" w:hAnsi="Open Sans" w:cs="Open Sans"/>
          <w:sz w:val="20"/>
        </w:rPr>
        <w:t xml:space="preserve">(Förebyggande Rådet i Skellefteå) </w:t>
      </w:r>
      <w:r w:rsidRPr="005A3C0F">
        <w:rPr>
          <w:rFonts w:ascii="Open Sans" w:hAnsi="Open Sans" w:cs="Open Sans"/>
          <w:sz w:val="20"/>
        </w:rPr>
        <w:t xml:space="preserve">bedrivit ett förvaltningsövergripande arbete i dessa frågor och ansvarat för samordningsfrågor gentemot myndigheter som polisen men också civilsamhället och föreningslivet. </w:t>
      </w:r>
      <w:r w:rsidR="004C5668" w:rsidRPr="005A3C0F">
        <w:rPr>
          <w:rFonts w:ascii="Open Sans" w:hAnsi="Open Sans" w:cs="Open Sans"/>
          <w:sz w:val="20"/>
        </w:rPr>
        <w:t xml:space="preserve">Ett </w:t>
      </w:r>
      <w:r w:rsidR="004C5668" w:rsidRPr="005A3C0F">
        <w:rPr>
          <w:rFonts w:ascii="Open Sans" w:hAnsi="Open Sans" w:cs="Open Sans"/>
          <w:sz w:val="20"/>
        </w:rPr>
        <w:lastRenderedPageBreak/>
        <w:t>annat exempel är SSPF</w:t>
      </w:r>
      <w:r w:rsidR="00EE7DA7">
        <w:rPr>
          <w:rFonts w:ascii="Open Sans" w:hAnsi="Open Sans" w:cs="Open Sans"/>
          <w:sz w:val="20"/>
        </w:rPr>
        <w:t xml:space="preserve"> som står för </w:t>
      </w:r>
      <w:r w:rsidR="00470BC2">
        <w:rPr>
          <w:rFonts w:ascii="Open Sans" w:hAnsi="Open Sans" w:cs="Open Sans"/>
          <w:sz w:val="20"/>
        </w:rPr>
        <w:t>s</w:t>
      </w:r>
      <w:r w:rsidR="001E5B43">
        <w:rPr>
          <w:rFonts w:ascii="Open Sans" w:hAnsi="Open Sans" w:cs="Open Sans"/>
          <w:sz w:val="20"/>
        </w:rPr>
        <w:t xml:space="preserve">kola, </w:t>
      </w:r>
      <w:r w:rsidR="00470BC2">
        <w:rPr>
          <w:rFonts w:ascii="Open Sans" w:hAnsi="Open Sans" w:cs="Open Sans"/>
          <w:sz w:val="20"/>
        </w:rPr>
        <w:t>s</w:t>
      </w:r>
      <w:r w:rsidR="001E5B43">
        <w:rPr>
          <w:rFonts w:ascii="Open Sans" w:hAnsi="Open Sans" w:cs="Open Sans"/>
          <w:sz w:val="20"/>
        </w:rPr>
        <w:t xml:space="preserve">ocialttjänst, </w:t>
      </w:r>
      <w:r w:rsidR="00470BC2">
        <w:rPr>
          <w:rFonts w:ascii="Open Sans" w:hAnsi="Open Sans" w:cs="Open Sans"/>
          <w:sz w:val="20"/>
        </w:rPr>
        <w:t>p</w:t>
      </w:r>
      <w:r w:rsidR="001E5B43">
        <w:rPr>
          <w:rFonts w:ascii="Open Sans" w:hAnsi="Open Sans" w:cs="Open Sans"/>
          <w:sz w:val="20"/>
        </w:rPr>
        <w:t xml:space="preserve">olis och </w:t>
      </w:r>
      <w:r w:rsidR="00470BC2">
        <w:rPr>
          <w:rFonts w:ascii="Open Sans" w:hAnsi="Open Sans" w:cs="Open Sans"/>
          <w:sz w:val="20"/>
        </w:rPr>
        <w:t>f</w:t>
      </w:r>
      <w:r w:rsidR="001E5B43">
        <w:rPr>
          <w:rFonts w:ascii="Open Sans" w:hAnsi="Open Sans" w:cs="Open Sans"/>
          <w:sz w:val="20"/>
        </w:rPr>
        <w:t>ritid</w:t>
      </w:r>
      <w:r w:rsidR="002A59EC">
        <w:rPr>
          <w:rFonts w:ascii="Open Sans" w:hAnsi="Open Sans" w:cs="Open Sans"/>
          <w:sz w:val="20"/>
        </w:rPr>
        <w:t xml:space="preserve"> där dessa instanser samarbetar kring e</w:t>
      </w:r>
      <w:r w:rsidR="00736F89">
        <w:rPr>
          <w:rFonts w:ascii="Open Sans" w:hAnsi="Open Sans" w:cs="Open Sans"/>
          <w:sz w:val="20"/>
        </w:rPr>
        <w:t>n ungdom i risk för missbruk</w:t>
      </w:r>
      <w:r w:rsidR="007F3A2F">
        <w:rPr>
          <w:rFonts w:ascii="Open Sans" w:hAnsi="Open Sans" w:cs="Open Sans"/>
          <w:sz w:val="20"/>
        </w:rPr>
        <w:t xml:space="preserve"> och/eller</w:t>
      </w:r>
      <w:r w:rsidR="00736F89">
        <w:rPr>
          <w:rFonts w:ascii="Open Sans" w:hAnsi="Open Sans" w:cs="Open Sans"/>
          <w:sz w:val="20"/>
        </w:rPr>
        <w:t xml:space="preserve"> kriminalitet.</w:t>
      </w:r>
      <w:r w:rsidR="004C5668" w:rsidRPr="005A3C0F">
        <w:rPr>
          <w:rFonts w:ascii="Open Sans" w:hAnsi="Open Sans" w:cs="Open Sans"/>
          <w:sz w:val="20"/>
        </w:rPr>
        <w:t xml:space="preserve"> </w:t>
      </w:r>
    </w:p>
    <w:p w14:paraId="7723F29F" w14:textId="3AC8D0AB" w:rsidR="005A3C0F" w:rsidRPr="000C7C20" w:rsidRDefault="005A3C0F" w:rsidP="000C7C20">
      <w:pPr>
        <w:pStyle w:val="Liststycke"/>
        <w:widowControl w:val="0"/>
        <w:numPr>
          <w:ilvl w:val="0"/>
          <w:numId w:val="19"/>
        </w:numPr>
        <w:spacing w:after="120"/>
        <w:ind w:left="1560" w:hanging="426"/>
        <w:rPr>
          <w:rFonts w:ascii="Open Sans" w:eastAsia="TimesNewRomanPSMT" w:hAnsi="Open Sans" w:cs="Open Sans"/>
          <w:b/>
          <w:bCs/>
          <w:szCs w:val="14"/>
        </w:rPr>
      </w:pPr>
      <w:r w:rsidRPr="000C7C20">
        <w:rPr>
          <w:rFonts w:ascii="Open Sans" w:eastAsia="TimesNewRomanPSMT" w:hAnsi="Open Sans" w:cs="Open Sans"/>
          <w:b/>
          <w:bCs/>
          <w:szCs w:val="14"/>
        </w:rPr>
        <w:t>Anser nämnden att förebyggande fritidspolitik och ett fungerande rättssamhälle står i motsats till varandra, eller behövs båda samtidigt för att skydda barn och unga i Skellefteå?</w:t>
      </w:r>
    </w:p>
    <w:p w14:paraId="0821A8F7" w14:textId="7CE44A37" w:rsidR="009D65CC" w:rsidRPr="005A3C0F" w:rsidRDefault="005822CF" w:rsidP="00342ED2">
      <w:pPr>
        <w:spacing w:after="240"/>
        <w:ind w:left="1134"/>
        <w:rPr>
          <w:rFonts w:ascii="Open Sans" w:hAnsi="Open Sans" w:cs="Open Sans"/>
          <w:sz w:val="20"/>
        </w:rPr>
      </w:pPr>
      <w:r w:rsidRPr="005A3C0F">
        <w:rPr>
          <w:rFonts w:ascii="Open Sans" w:hAnsi="Open Sans" w:cs="Open Sans"/>
          <w:sz w:val="20"/>
        </w:rPr>
        <w:t xml:space="preserve">Jag vänder mig emot att vår debattartikel ställer </w:t>
      </w:r>
      <w:r w:rsidR="0003229A" w:rsidRPr="005A3C0F">
        <w:rPr>
          <w:rFonts w:ascii="Open Sans" w:hAnsi="Open Sans" w:cs="Open Sans"/>
          <w:sz w:val="20"/>
        </w:rPr>
        <w:t>rättssamhället</w:t>
      </w:r>
      <w:r w:rsidRPr="005A3C0F">
        <w:rPr>
          <w:rFonts w:ascii="Open Sans" w:hAnsi="Open Sans" w:cs="Open Sans"/>
          <w:sz w:val="20"/>
        </w:rPr>
        <w:t xml:space="preserve"> i motsats till </w:t>
      </w:r>
      <w:r w:rsidR="00EF2D17" w:rsidRPr="005A3C0F">
        <w:rPr>
          <w:rFonts w:ascii="Open Sans" w:hAnsi="Open Sans" w:cs="Open Sans"/>
          <w:sz w:val="20"/>
        </w:rPr>
        <w:t>en meningsfull fritid.</w:t>
      </w:r>
      <w:r w:rsidR="00BA1621" w:rsidRPr="005A3C0F">
        <w:rPr>
          <w:rFonts w:ascii="Open Sans" w:hAnsi="Open Sans" w:cs="Open Sans"/>
          <w:sz w:val="20"/>
        </w:rPr>
        <w:t xml:space="preserve"> Jag vän</w:t>
      </w:r>
      <w:r w:rsidR="00EF2D17" w:rsidRPr="005A3C0F">
        <w:rPr>
          <w:rFonts w:ascii="Open Sans" w:hAnsi="Open Sans" w:cs="Open Sans"/>
          <w:sz w:val="20"/>
        </w:rPr>
        <w:t xml:space="preserve">der </w:t>
      </w:r>
      <w:r w:rsidR="00BA1621" w:rsidRPr="005A3C0F">
        <w:rPr>
          <w:rFonts w:ascii="Open Sans" w:hAnsi="Open Sans" w:cs="Open Sans"/>
          <w:sz w:val="20"/>
        </w:rPr>
        <w:t>mi</w:t>
      </w:r>
      <w:r w:rsidR="00EF2D17" w:rsidRPr="005A3C0F">
        <w:rPr>
          <w:rFonts w:ascii="Open Sans" w:hAnsi="Open Sans" w:cs="Open Sans"/>
          <w:sz w:val="20"/>
        </w:rPr>
        <w:t xml:space="preserve">g </w:t>
      </w:r>
      <w:r w:rsidR="00907EFB" w:rsidRPr="005A3C0F">
        <w:rPr>
          <w:rFonts w:ascii="Open Sans" w:hAnsi="Open Sans" w:cs="Open Sans"/>
          <w:sz w:val="20"/>
        </w:rPr>
        <w:t>kraftigt</w:t>
      </w:r>
      <w:r w:rsidR="00EF2D17" w:rsidRPr="005A3C0F">
        <w:rPr>
          <w:rFonts w:ascii="Open Sans" w:hAnsi="Open Sans" w:cs="Open Sans"/>
          <w:sz w:val="20"/>
        </w:rPr>
        <w:t xml:space="preserve"> emot att </w:t>
      </w:r>
      <w:r w:rsidR="0003229A" w:rsidRPr="005A3C0F">
        <w:rPr>
          <w:rFonts w:ascii="Open Sans" w:hAnsi="Open Sans" w:cs="Open Sans"/>
          <w:sz w:val="20"/>
        </w:rPr>
        <w:t xml:space="preserve">fängsla barn hör ”till ett fungerande </w:t>
      </w:r>
      <w:r w:rsidR="00907EFB" w:rsidRPr="005A3C0F">
        <w:rPr>
          <w:rFonts w:ascii="Open Sans" w:hAnsi="Open Sans" w:cs="Open Sans"/>
          <w:sz w:val="20"/>
        </w:rPr>
        <w:t>rättssamhälle</w:t>
      </w:r>
      <w:r w:rsidR="0003229A" w:rsidRPr="005A3C0F">
        <w:rPr>
          <w:rFonts w:ascii="Open Sans" w:hAnsi="Open Sans" w:cs="Open Sans"/>
          <w:sz w:val="20"/>
        </w:rPr>
        <w:t>”</w:t>
      </w:r>
      <w:r w:rsidR="00D32BF0" w:rsidRPr="005A3C0F">
        <w:rPr>
          <w:rFonts w:ascii="Open Sans" w:hAnsi="Open Sans" w:cs="Open Sans"/>
          <w:sz w:val="20"/>
        </w:rPr>
        <w:t xml:space="preserve"> som nu är </w:t>
      </w:r>
      <w:r w:rsidR="005229C8" w:rsidRPr="005A3C0F">
        <w:rPr>
          <w:rFonts w:ascii="Open Sans" w:hAnsi="Open Sans" w:cs="Open Sans"/>
          <w:sz w:val="20"/>
        </w:rPr>
        <w:t xml:space="preserve">denna </w:t>
      </w:r>
      <w:proofErr w:type="gramStart"/>
      <w:r w:rsidR="005229C8" w:rsidRPr="005A3C0F">
        <w:rPr>
          <w:rFonts w:ascii="Open Sans" w:hAnsi="Open Sans" w:cs="Open Sans"/>
          <w:sz w:val="20"/>
        </w:rPr>
        <w:t>interpellations fråga</w:t>
      </w:r>
      <w:proofErr w:type="gramEnd"/>
      <w:r w:rsidR="0003229A" w:rsidRPr="005A3C0F">
        <w:rPr>
          <w:rFonts w:ascii="Open Sans" w:hAnsi="Open Sans" w:cs="Open Sans"/>
          <w:sz w:val="20"/>
        </w:rPr>
        <w:t xml:space="preserve">. </w:t>
      </w:r>
      <w:r w:rsidR="006025C7" w:rsidRPr="005A3C0F">
        <w:rPr>
          <w:rFonts w:ascii="Open Sans" w:hAnsi="Open Sans" w:cs="Open Sans"/>
          <w:sz w:val="20"/>
        </w:rPr>
        <w:t xml:space="preserve">Kriminalitet har ofta ett ursprung i ojämlika livsvillkor. Brist på meningsfull fritid, tillhörighet och vuxenrelationer ökar risken medan tidiga, frivilliga och relationsbaserade insatser minskar risken för att hamna i kriminalitet. Genom att minska ojämlikheten skapar vi det starkaste skyddet för våra barn. Det här är </w:t>
      </w:r>
      <w:r w:rsidR="00926C86" w:rsidRPr="005A3C0F">
        <w:rPr>
          <w:rFonts w:ascii="Open Sans" w:hAnsi="Open Sans" w:cs="Open Sans"/>
          <w:sz w:val="20"/>
        </w:rPr>
        <w:t xml:space="preserve">således tydligt politiskt kodat. </w:t>
      </w:r>
      <w:r w:rsidR="00060E1C" w:rsidRPr="005A3C0F">
        <w:rPr>
          <w:rFonts w:ascii="Open Sans" w:hAnsi="Open Sans" w:cs="Open Sans"/>
          <w:sz w:val="20"/>
        </w:rPr>
        <w:t>Tidögängets politik stärker de redan privilegierade och försämrar villkoren för dem som har minst ekonomiska resurser</w:t>
      </w:r>
      <w:r w:rsidR="00926C86" w:rsidRPr="005A3C0F">
        <w:rPr>
          <w:rFonts w:ascii="Open Sans" w:hAnsi="Open Sans" w:cs="Open Sans"/>
          <w:sz w:val="20"/>
        </w:rPr>
        <w:t>.</w:t>
      </w:r>
      <w:r w:rsidR="006025C7" w:rsidRPr="005A3C0F">
        <w:rPr>
          <w:rFonts w:ascii="Open Sans" w:hAnsi="Open Sans" w:cs="Open Sans"/>
          <w:sz w:val="20"/>
        </w:rPr>
        <w:t xml:space="preserve"> Tidiga insatser är </w:t>
      </w:r>
      <w:r w:rsidR="006B7F38" w:rsidRPr="005A3C0F">
        <w:rPr>
          <w:rFonts w:ascii="Open Sans" w:hAnsi="Open Sans" w:cs="Open Sans"/>
          <w:sz w:val="20"/>
        </w:rPr>
        <w:t xml:space="preserve">dessutom </w:t>
      </w:r>
      <w:r w:rsidR="006025C7" w:rsidRPr="005A3C0F">
        <w:rPr>
          <w:rFonts w:ascii="Open Sans" w:hAnsi="Open Sans" w:cs="Open Sans"/>
          <w:sz w:val="20"/>
        </w:rPr>
        <w:t>samhällsekonomiskt effektiv</w:t>
      </w:r>
      <w:r w:rsidR="008D0AF6">
        <w:rPr>
          <w:rFonts w:ascii="Open Sans" w:hAnsi="Open Sans" w:cs="Open Sans"/>
          <w:sz w:val="20"/>
        </w:rPr>
        <w:t>t.</w:t>
      </w:r>
    </w:p>
    <w:p w14:paraId="333EDA47" w14:textId="63DE0F99" w:rsidR="009D65CC" w:rsidRPr="005A3C0F" w:rsidRDefault="00E80033" w:rsidP="00342ED2">
      <w:pPr>
        <w:spacing w:after="240"/>
        <w:ind w:left="1134"/>
        <w:rPr>
          <w:rFonts w:ascii="Open Sans" w:hAnsi="Open Sans" w:cs="Open Sans"/>
          <w:sz w:val="20"/>
        </w:rPr>
      </w:pPr>
      <w:r w:rsidRPr="005A3C0F">
        <w:rPr>
          <w:rFonts w:ascii="Open Sans" w:hAnsi="Open Sans" w:cs="Open Sans"/>
          <w:sz w:val="20"/>
        </w:rPr>
        <w:t>Jag vill från Vänsterpartiets sida vara kristallklar: vi accepterar inte en kriminalpolitik som behandlar barn som om de vore vuxna brottslingar. Att sänka straffbarhetsåldern till 13 år och öppna fängelsedörrarna för barn är inte ett svar på kriminaliteten – det är att ge upp.</w:t>
      </w:r>
      <w:r w:rsidR="001C1A9C">
        <w:rPr>
          <w:rFonts w:ascii="Open Sans" w:hAnsi="Open Sans" w:cs="Open Sans"/>
          <w:sz w:val="20"/>
        </w:rPr>
        <w:t xml:space="preserve"> Dessutom </w:t>
      </w:r>
      <w:r w:rsidR="007A53AF">
        <w:rPr>
          <w:rFonts w:ascii="Open Sans" w:hAnsi="Open Sans" w:cs="Open Sans"/>
          <w:sz w:val="20"/>
        </w:rPr>
        <w:t xml:space="preserve">är </w:t>
      </w:r>
      <w:r w:rsidR="001C1A9C">
        <w:rPr>
          <w:rFonts w:ascii="Open Sans" w:hAnsi="Open Sans" w:cs="Open Sans"/>
          <w:sz w:val="20"/>
        </w:rPr>
        <w:t xml:space="preserve">flera </w:t>
      </w:r>
      <w:r w:rsidR="00184FC0">
        <w:rPr>
          <w:rFonts w:ascii="Open Sans" w:hAnsi="Open Sans" w:cs="Open Sans"/>
          <w:sz w:val="20"/>
        </w:rPr>
        <w:t>experter överens om att sänkt straf</w:t>
      </w:r>
      <w:r w:rsidR="007165DB">
        <w:rPr>
          <w:rFonts w:ascii="Open Sans" w:hAnsi="Open Sans" w:cs="Open Sans"/>
          <w:sz w:val="20"/>
        </w:rPr>
        <w:t xml:space="preserve">fbarhetsålder riskerar att trycka ner kriminaliteten i ännu yngre åldrar. </w:t>
      </w:r>
    </w:p>
    <w:p w14:paraId="516E3E88" w14:textId="7CEFAFF9" w:rsidR="009D65CC" w:rsidRPr="005A3C0F" w:rsidRDefault="00E80033" w:rsidP="00342ED2">
      <w:pPr>
        <w:spacing w:after="240"/>
        <w:ind w:left="1134"/>
        <w:rPr>
          <w:rFonts w:ascii="Open Sans" w:hAnsi="Open Sans" w:cs="Open Sans"/>
          <w:sz w:val="20"/>
        </w:rPr>
      </w:pPr>
      <w:r w:rsidRPr="005A3C0F">
        <w:rPr>
          <w:rFonts w:ascii="Open Sans" w:hAnsi="Open Sans" w:cs="Open Sans"/>
          <w:sz w:val="20"/>
        </w:rPr>
        <w:t>När gosedjur ska tillåtas i fängelse och fängelsekläder sys i barnstorlek, då har samhället förlorat kompassen.</w:t>
      </w:r>
      <w:r w:rsidR="00626D27">
        <w:rPr>
          <w:rFonts w:ascii="Open Sans" w:hAnsi="Open Sans" w:cs="Open Sans"/>
          <w:sz w:val="20"/>
        </w:rPr>
        <w:t xml:space="preserve"> </w:t>
      </w:r>
      <w:r w:rsidRPr="005A3C0F">
        <w:rPr>
          <w:rFonts w:ascii="Open Sans" w:hAnsi="Open Sans" w:cs="Open Sans"/>
          <w:sz w:val="20"/>
        </w:rPr>
        <w:t>Detta är inte ett tecken på ett fungerande rättssamhälle, utan ett symptom på en politik som accepterar – och fördjupar – växande klassklyftor.</w:t>
      </w:r>
    </w:p>
    <w:p w14:paraId="6F8A2E2A" w14:textId="6FCEF8AF" w:rsidR="00E80033" w:rsidRPr="005A3C0F" w:rsidRDefault="00E80033" w:rsidP="00342ED2">
      <w:pPr>
        <w:ind w:left="1134"/>
        <w:rPr>
          <w:rFonts w:ascii="Open Sans" w:hAnsi="Open Sans" w:cs="Open Sans"/>
          <w:sz w:val="20"/>
        </w:rPr>
      </w:pPr>
      <w:r w:rsidRPr="005A3C0F">
        <w:rPr>
          <w:rFonts w:ascii="Open Sans" w:hAnsi="Open Sans" w:cs="Open Sans"/>
          <w:sz w:val="20"/>
        </w:rPr>
        <w:t>Vår uppgift i fritidsnämnden är inte att verka repressivt, utan att stå upp för barnrätten, minska ojämlikheten och bygga det starkaste skyddet för våra barn: gemenskap,</w:t>
      </w:r>
      <w:r w:rsidR="00AD1202">
        <w:rPr>
          <w:rFonts w:ascii="Open Sans" w:hAnsi="Open Sans" w:cs="Open Sans"/>
          <w:sz w:val="20"/>
        </w:rPr>
        <w:t xml:space="preserve"> jämlikhet,</w:t>
      </w:r>
      <w:r w:rsidRPr="005A3C0F">
        <w:rPr>
          <w:rFonts w:ascii="Open Sans" w:hAnsi="Open Sans" w:cs="Open Sans"/>
          <w:sz w:val="20"/>
        </w:rPr>
        <w:t xml:space="preserve"> meningsfull fritid och trygga vuxna.</w:t>
      </w:r>
    </w:p>
    <w:p w14:paraId="27929E80" w14:textId="0B37B40E" w:rsidR="605E1368" w:rsidRPr="007D6154" w:rsidRDefault="007D6154" w:rsidP="00342ED2">
      <w:pPr>
        <w:pStyle w:val="BrdtextSKCtrlAltB"/>
        <w:tabs>
          <w:tab w:val="clear" w:pos="3119"/>
          <w:tab w:val="left" w:pos="2127"/>
        </w:tabs>
        <w:spacing w:before="480" w:after="0" w:line="259" w:lineRule="auto"/>
        <w:ind w:left="1134"/>
        <w:rPr>
          <w:rFonts w:ascii="Open Sans" w:hAnsi="Open Sans" w:cs="Open Sans"/>
          <w:i/>
          <w:iCs/>
          <w:sz w:val="20"/>
        </w:rPr>
      </w:pPr>
      <w:r w:rsidRPr="007D6154">
        <w:rPr>
          <w:rFonts w:ascii="Open Sans" w:hAnsi="Open Sans" w:cs="Open Sans"/>
          <w:i/>
          <w:iCs/>
          <w:sz w:val="20"/>
        </w:rPr>
        <w:t>Marie Bergslycka</w:t>
      </w:r>
    </w:p>
    <w:p w14:paraId="6BA40D5A" w14:textId="77777777" w:rsidR="00426985" w:rsidRPr="007D6154" w:rsidRDefault="00D0658F" w:rsidP="00342ED2">
      <w:pPr>
        <w:pStyle w:val="BrdtextSKCtrlAltB"/>
        <w:tabs>
          <w:tab w:val="clear" w:pos="3119"/>
          <w:tab w:val="left" w:pos="2127"/>
        </w:tabs>
        <w:spacing w:after="0"/>
        <w:ind w:left="1134"/>
        <w:rPr>
          <w:rFonts w:ascii="Open Sans" w:hAnsi="Open Sans" w:cs="Open Sans"/>
          <w:sz w:val="20"/>
        </w:rPr>
      </w:pPr>
      <w:r w:rsidRPr="007D6154">
        <w:rPr>
          <w:rFonts w:ascii="Open Sans" w:hAnsi="Open Sans" w:cs="Open Sans"/>
          <w:sz w:val="20"/>
        </w:rPr>
        <w:t>O</w:t>
      </w:r>
      <w:r w:rsidR="007D4177" w:rsidRPr="007D6154">
        <w:rPr>
          <w:rFonts w:ascii="Open Sans" w:hAnsi="Open Sans" w:cs="Open Sans"/>
          <w:sz w:val="20"/>
        </w:rPr>
        <w:t xml:space="preserve">rdförande </w:t>
      </w:r>
    </w:p>
    <w:p w14:paraId="3EB020AB" w14:textId="0A48C09D" w:rsidR="00C5776C" w:rsidRPr="00244726" w:rsidRDefault="00810DAC" w:rsidP="00342ED2">
      <w:pPr>
        <w:pStyle w:val="BrdtextSKCtrlAltB"/>
        <w:tabs>
          <w:tab w:val="clear" w:pos="3119"/>
          <w:tab w:val="left" w:pos="2127"/>
        </w:tabs>
        <w:spacing w:after="0"/>
        <w:ind w:left="1134"/>
        <w:rPr>
          <w:sz w:val="24"/>
        </w:rPr>
      </w:pPr>
      <w:r w:rsidRPr="007D6154">
        <w:rPr>
          <w:rFonts w:ascii="Open Sans" w:hAnsi="Open Sans" w:cs="Open Sans"/>
          <w:sz w:val="20"/>
        </w:rPr>
        <w:t>F</w:t>
      </w:r>
      <w:r w:rsidR="007D6154" w:rsidRPr="007D6154">
        <w:rPr>
          <w:rFonts w:ascii="Open Sans" w:hAnsi="Open Sans" w:cs="Open Sans"/>
          <w:sz w:val="20"/>
        </w:rPr>
        <w:t>ritids</w:t>
      </w:r>
      <w:r w:rsidR="007D4177" w:rsidRPr="007D6154">
        <w:rPr>
          <w:rFonts w:ascii="Open Sans" w:hAnsi="Open Sans" w:cs="Open Sans"/>
          <w:sz w:val="20"/>
        </w:rPr>
        <w:t>nämnden</w:t>
      </w:r>
    </w:p>
    <w:sectPr w:rsidR="00C5776C" w:rsidRPr="00244726" w:rsidSect="00342ED2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1276" w:right="1558" w:bottom="1418" w:left="1134" w:header="720" w:footer="41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AF7B39" w14:textId="77777777" w:rsidR="00891CD9" w:rsidRDefault="00891CD9">
      <w:r>
        <w:separator/>
      </w:r>
    </w:p>
  </w:endnote>
  <w:endnote w:type="continuationSeparator" w:id="0">
    <w:p w14:paraId="5DE366BE" w14:textId="77777777" w:rsidR="00891CD9" w:rsidRDefault="00891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TimesNewRomanPSMT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30"/>
      <w:gridCol w:w="1701"/>
      <w:gridCol w:w="1559"/>
      <w:gridCol w:w="3402"/>
      <w:gridCol w:w="2126"/>
    </w:tblGrid>
    <w:tr w:rsidR="005D3892" w14:paraId="38D295F2" w14:textId="77777777">
      <w:tc>
        <w:tcPr>
          <w:tcW w:w="1630" w:type="dxa"/>
        </w:tcPr>
        <w:p w14:paraId="5423B24E" w14:textId="77777777" w:rsidR="005D3892" w:rsidRDefault="005D3892">
          <w:pPr>
            <w:pStyle w:val="Sidfot"/>
            <w:ind w:right="360"/>
            <w:rPr>
              <w:noProof/>
              <w:sz w:val="2"/>
            </w:rPr>
          </w:pPr>
        </w:p>
      </w:tc>
      <w:tc>
        <w:tcPr>
          <w:tcW w:w="1701" w:type="dxa"/>
        </w:tcPr>
        <w:p w14:paraId="787C46FB" w14:textId="77777777" w:rsidR="005D3892" w:rsidRDefault="005D3892">
          <w:pPr>
            <w:pStyle w:val="Sidfot"/>
            <w:rPr>
              <w:sz w:val="2"/>
            </w:rPr>
          </w:pPr>
        </w:p>
      </w:tc>
      <w:tc>
        <w:tcPr>
          <w:tcW w:w="1559" w:type="dxa"/>
        </w:tcPr>
        <w:p w14:paraId="52BBF38F" w14:textId="77777777" w:rsidR="005D3892" w:rsidRDefault="005D3892">
          <w:pPr>
            <w:pStyle w:val="Sidfot"/>
            <w:rPr>
              <w:sz w:val="2"/>
            </w:rPr>
          </w:pPr>
        </w:p>
      </w:tc>
      <w:tc>
        <w:tcPr>
          <w:tcW w:w="3402" w:type="dxa"/>
        </w:tcPr>
        <w:p w14:paraId="0F7B8FD7" w14:textId="77777777" w:rsidR="005D3892" w:rsidRDefault="005D3892">
          <w:pPr>
            <w:pStyle w:val="Sidfot"/>
            <w:rPr>
              <w:sz w:val="2"/>
            </w:rPr>
          </w:pPr>
        </w:p>
      </w:tc>
      <w:tc>
        <w:tcPr>
          <w:tcW w:w="2126" w:type="dxa"/>
        </w:tcPr>
        <w:p w14:paraId="1249EB3F" w14:textId="77777777" w:rsidR="005D3892" w:rsidRDefault="005D3892">
          <w:pPr>
            <w:pStyle w:val="Sidfot"/>
            <w:rPr>
              <w:sz w:val="2"/>
            </w:rPr>
          </w:pPr>
        </w:p>
      </w:tc>
    </w:tr>
    <w:tr w:rsidR="005D3892" w14:paraId="0B2FADF5" w14:textId="77777777">
      <w:tc>
        <w:tcPr>
          <w:tcW w:w="1630" w:type="dxa"/>
        </w:tcPr>
        <w:p w14:paraId="01CF3863" w14:textId="63F5EDB6" w:rsidR="005D3892" w:rsidRDefault="00936523">
          <w:pPr>
            <w:pStyle w:val="Sidfot"/>
            <w:ind w:right="360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241" behindDoc="0" locked="0" layoutInCell="0" allowOverlap="1" wp14:anchorId="14101428" wp14:editId="614D0CEE">
                    <wp:simplePos x="0" y="0"/>
                    <wp:positionH relativeFrom="column">
                      <wp:posOffset>5861685</wp:posOffset>
                    </wp:positionH>
                    <wp:positionV relativeFrom="paragraph">
                      <wp:posOffset>327660</wp:posOffset>
                    </wp:positionV>
                    <wp:extent cx="548640" cy="182880"/>
                    <wp:effectExtent l="0" t="0" r="0" b="0"/>
                    <wp:wrapNone/>
                    <wp:docPr id="2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48640" cy="1828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47C62CE" w14:textId="77777777" w:rsidR="005D3892" w:rsidRDefault="005D3892">
                                <w:pPr>
                                  <w:pStyle w:val="Sidfot"/>
                                  <w:jc w:val="right"/>
                                </w:pPr>
                                <w:r>
                                  <w:t xml:space="preserve">Sida </w:t>
                                </w:r>
                                <w:r>
                                  <w:fldChar w:fldCharType="begin"/>
                                </w:r>
                                <w:r>
                                  <w:instrText xml:space="preserve"> PAGE \* ARABIC \* MERGEFORMAT </w:instrText>
                                </w:r>
                                <w:r>
                                  <w:fldChar w:fldCharType="separate"/>
                                </w:r>
                                <w:r w:rsidR="00C074DE">
                                  <w:rPr>
                                    <w:noProof/>
                                  </w:rPr>
                                  <w:t>2</w:t>
                                </w:r>
                                <w:r>
                                  <w:fldChar w:fldCharType="end"/>
                                </w:r>
                                <w:r>
                                  <w:t>(</w:t>
                                </w:r>
                                <w:fldSimple w:instr="NUMPAGES  \* MERGEFORMAT">
                                  <w:r w:rsidR="00C074DE">
                                    <w:rPr>
                                      <w:noProof/>
                                    </w:rPr>
                                    <w:t>2</w:t>
                                  </w:r>
                                </w:fldSimple>
                                <w:r>
                                  <w:t>)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4101428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margin-left:461.55pt;margin-top:25.8pt;width:43.2pt;height:14.4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" o:allowincell="f" stroked="f">
                    <v:textbox>
                      <w:txbxContent>
                        <w:p w14:paraId="247C62CE" w14:textId="77777777" w:rsidR="005D3892" w:rsidRDefault="005D3892">
                          <w:pPr>
                            <w:pStyle w:val="Sidfot"/>
                            <w:jc w:val="right"/>
                          </w:pPr>
                          <w:r>
                            <w:t xml:space="preserve">Sida </w:t>
                          </w:r>
                          <w:r>
                            <w:fldChar w:fldCharType="begin"/>
                          </w:r>
                          <w:r>
                            <w:instrText xml:space="preserve"> PAGE \* ARABIC \* MERGEFORMAT </w:instrText>
                          </w:r>
                          <w:r>
                            <w:fldChar w:fldCharType="separate"/>
                          </w:r>
                          <w:r w:rsidR="00C074DE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>(</w:t>
                          </w:r>
                          <w:fldSimple w:instr="NUMPAGES  \* MERGEFORMAT">
                            <w:r w:rsidR="00C074DE">
                              <w:rPr>
                                <w:noProof/>
                              </w:rPr>
                              <w:t>2</w:t>
                            </w:r>
                          </w:fldSimple>
                          <w:r>
                            <w:t>)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  <w:tc>
        <w:tcPr>
          <w:tcW w:w="1701" w:type="dxa"/>
        </w:tcPr>
        <w:p w14:paraId="05B2EEC8" w14:textId="77777777" w:rsidR="005D3892" w:rsidRDefault="005D3892">
          <w:pPr>
            <w:pStyle w:val="Sidfot"/>
          </w:pPr>
        </w:p>
      </w:tc>
      <w:tc>
        <w:tcPr>
          <w:tcW w:w="1559" w:type="dxa"/>
        </w:tcPr>
        <w:p w14:paraId="3C7F26B5" w14:textId="77777777" w:rsidR="005D3892" w:rsidRDefault="005D3892">
          <w:pPr>
            <w:pStyle w:val="Sidfot"/>
          </w:pPr>
        </w:p>
      </w:tc>
      <w:tc>
        <w:tcPr>
          <w:tcW w:w="3402" w:type="dxa"/>
        </w:tcPr>
        <w:p w14:paraId="74FCB320" w14:textId="77777777" w:rsidR="005D3892" w:rsidRDefault="005D3892">
          <w:pPr>
            <w:pStyle w:val="Sidfot"/>
          </w:pPr>
        </w:p>
      </w:tc>
      <w:tc>
        <w:tcPr>
          <w:tcW w:w="2126" w:type="dxa"/>
        </w:tcPr>
        <w:p w14:paraId="1D70CB30" w14:textId="71968406" w:rsidR="005D3892" w:rsidRDefault="005D3892">
          <w:pPr>
            <w:pStyle w:val="Sidfot"/>
          </w:pPr>
          <w:r>
            <w:br/>
          </w:r>
          <w:r>
            <w:br/>
          </w:r>
        </w:p>
      </w:tc>
    </w:tr>
  </w:tbl>
  <w:p w14:paraId="3F31485A" w14:textId="77777777" w:rsidR="005D3892" w:rsidRDefault="005D3892">
    <w:pPr>
      <w:pStyle w:val="Sidfot"/>
      <w:tabs>
        <w:tab w:val="clear" w:pos="4536"/>
        <w:tab w:val="clear" w:pos="9072"/>
        <w:tab w:val="right" w:pos="9923"/>
      </w:tabs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18" w:type="dxa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30"/>
      <w:gridCol w:w="1701"/>
      <w:gridCol w:w="1842"/>
      <w:gridCol w:w="3119"/>
      <w:gridCol w:w="2126"/>
    </w:tblGrid>
    <w:tr w:rsidR="005D3892" w14:paraId="0D782340" w14:textId="77777777">
      <w:trPr>
        <w:trHeight w:val="70"/>
      </w:trPr>
      <w:tc>
        <w:tcPr>
          <w:tcW w:w="1630" w:type="dxa"/>
        </w:tcPr>
        <w:p w14:paraId="1137F6B2" w14:textId="77777777" w:rsidR="005D3892" w:rsidRDefault="005D3892">
          <w:pPr>
            <w:pStyle w:val="Sidfot"/>
            <w:ind w:right="360"/>
            <w:rPr>
              <w:noProof/>
              <w:sz w:val="2"/>
            </w:rPr>
          </w:pPr>
        </w:p>
      </w:tc>
      <w:tc>
        <w:tcPr>
          <w:tcW w:w="1701" w:type="dxa"/>
        </w:tcPr>
        <w:p w14:paraId="2AFFCBC7" w14:textId="77777777" w:rsidR="005D3892" w:rsidRDefault="005D3892">
          <w:pPr>
            <w:pStyle w:val="Sidfot"/>
            <w:rPr>
              <w:sz w:val="2"/>
            </w:rPr>
          </w:pPr>
        </w:p>
      </w:tc>
      <w:tc>
        <w:tcPr>
          <w:tcW w:w="1842" w:type="dxa"/>
        </w:tcPr>
        <w:p w14:paraId="32396537" w14:textId="77777777" w:rsidR="005D3892" w:rsidRDefault="005D3892">
          <w:pPr>
            <w:pStyle w:val="Sidfot"/>
            <w:rPr>
              <w:sz w:val="2"/>
            </w:rPr>
          </w:pPr>
        </w:p>
      </w:tc>
      <w:tc>
        <w:tcPr>
          <w:tcW w:w="3119" w:type="dxa"/>
        </w:tcPr>
        <w:p w14:paraId="5EECB33D" w14:textId="77777777" w:rsidR="005D3892" w:rsidRDefault="005D3892">
          <w:pPr>
            <w:pStyle w:val="Sidfot"/>
            <w:rPr>
              <w:sz w:val="2"/>
            </w:rPr>
          </w:pPr>
        </w:p>
      </w:tc>
      <w:tc>
        <w:tcPr>
          <w:tcW w:w="2126" w:type="dxa"/>
        </w:tcPr>
        <w:p w14:paraId="39A51735" w14:textId="77777777" w:rsidR="005D3892" w:rsidRDefault="005D3892">
          <w:pPr>
            <w:pStyle w:val="Sidfot"/>
            <w:rPr>
              <w:sz w:val="2"/>
            </w:rPr>
          </w:pPr>
        </w:p>
      </w:tc>
    </w:tr>
    <w:tr w:rsidR="005D3892" w14:paraId="192BCAEC" w14:textId="77777777">
      <w:trPr>
        <w:trHeight w:val="638"/>
      </w:trPr>
      <w:tc>
        <w:tcPr>
          <w:tcW w:w="1630" w:type="dxa"/>
        </w:tcPr>
        <w:p w14:paraId="22BE75E0" w14:textId="01E9CBE3" w:rsidR="005D3892" w:rsidRDefault="005D3892">
          <w:pPr>
            <w:pStyle w:val="Sidfot"/>
            <w:ind w:right="360"/>
          </w:pPr>
          <w:bookmarkStart w:id="9" w:name="Postadress_label"/>
          <w:r>
            <w:t>Postadress:</w:t>
          </w:r>
          <w:bookmarkEnd w:id="9"/>
          <w:r>
            <w:br/>
          </w:r>
          <w:bookmarkStart w:id="10" w:name="Postadress"/>
          <w:r>
            <w:br/>
            <w:t>931 85 Skellefteå</w:t>
          </w:r>
          <w:bookmarkEnd w:id="10"/>
          <w:r>
            <w:t xml:space="preserve"> </w:t>
          </w:r>
        </w:p>
      </w:tc>
      <w:tc>
        <w:tcPr>
          <w:tcW w:w="1701" w:type="dxa"/>
        </w:tcPr>
        <w:p w14:paraId="7FBCD25C" w14:textId="77777777" w:rsidR="005D3892" w:rsidRDefault="005D3892">
          <w:pPr>
            <w:pStyle w:val="Sidfot"/>
          </w:pPr>
          <w:bookmarkStart w:id="11" w:name="Besöksadress_label"/>
          <w:r>
            <w:t>Besöksadress:</w:t>
          </w:r>
          <w:bookmarkEnd w:id="11"/>
          <w:r>
            <w:br/>
          </w:r>
          <w:bookmarkStart w:id="12" w:name="Besöksadress"/>
          <w:r>
            <w:t>Trädgårdsgatan 6</w:t>
          </w:r>
          <w:r>
            <w:br/>
            <w:t>Skellefteå</w:t>
          </w:r>
          <w:bookmarkEnd w:id="12"/>
        </w:p>
      </w:tc>
      <w:tc>
        <w:tcPr>
          <w:tcW w:w="1842" w:type="dxa"/>
        </w:tcPr>
        <w:p w14:paraId="09DF1846" w14:textId="1752E20E" w:rsidR="005D3892" w:rsidRDefault="005D3892">
          <w:pPr>
            <w:pStyle w:val="Sidfot"/>
          </w:pPr>
        </w:p>
        <w:p w14:paraId="4EB2EADA" w14:textId="77777777" w:rsidR="005D3892" w:rsidRDefault="005D3892">
          <w:pPr>
            <w:pStyle w:val="Sidfot"/>
          </w:pPr>
          <w:bookmarkStart w:id="13" w:name="Telefon_label"/>
          <w:r>
            <w:t>Tel:</w:t>
          </w:r>
          <w:bookmarkEnd w:id="13"/>
          <w:r>
            <w:t xml:space="preserve"> </w:t>
          </w:r>
          <w:bookmarkStart w:id="14" w:name="Telefon"/>
          <w:r>
            <w:t>0910-73 50 00</w:t>
          </w:r>
          <w:bookmarkEnd w:id="14"/>
        </w:p>
        <w:p w14:paraId="40E89A97" w14:textId="77777777" w:rsidR="005D3892" w:rsidRDefault="005D3892">
          <w:pPr>
            <w:pStyle w:val="Sidfot"/>
          </w:pPr>
          <w:r>
            <w:t xml:space="preserve"> </w:t>
          </w:r>
        </w:p>
      </w:tc>
      <w:tc>
        <w:tcPr>
          <w:tcW w:w="3119" w:type="dxa"/>
        </w:tcPr>
        <w:p w14:paraId="367F7430" w14:textId="77777777" w:rsidR="005D3892" w:rsidRDefault="005D3892">
          <w:pPr>
            <w:pStyle w:val="Sidfot"/>
          </w:pPr>
          <w:bookmarkStart w:id="15" w:name="Orgnr_label"/>
          <w:r>
            <w:t xml:space="preserve">Organisationsnummer: </w:t>
          </w:r>
          <w:bookmarkEnd w:id="15"/>
          <w:proofErr w:type="gramStart"/>
          <w:r>
            <w:t>212000-2643</w:t>
          </w:r>
          <w:proofErr w:type="gramEnd"/>
        </w:p>
        <w:p w14:paraId="52992D67" w14:textId="77777777" w:rsidR="005D3892" w:rsidRDefault="005D3892">
          <w:pPr>
            <w:pStyle w:val="Sidfot"/>
          </w:pPr>
        </w:p>
        <w:p w14:paraId="596FABB2" w14:textId="77777777" w:rsidR="005D3892" w:rsidRDefault="005D3892">
          <w:pPr>
            <w:pStyle w:val="Sidfot"/>
          </w:pPr>
          <w:r>
            <w:t>Internet: www.skelleftea.se</w:t>
          </w:r>
          <w:r>
            <w:br/>
          </w:r>
        </w:p>
      </w:tc>
      <w:tc>
        <w:tcPr>
          <w:tcW w:w="2126" w:type="dxa"/>
        </w:tcPr>
        <w:p w14:paraId="2C1ABF5B" w14:textId="00762427" w:rsidR="005D3892" w:rsidRDefault="00783853">
          <w:pPr>
            <w:pStyle w:val="Sidfot"/>
          </w:pPr>
          <w:r>
            <w:t xml:space="preserve"> </w:t>
          </w:r>
          <w:r w:rsidR="005D3892">
            <w:br/>
          </w:r>
        </w:p>
      </w:tc>
    </w:tr>
  </w:tbl>
  <w:p w14:paraId="40147070" w14:textId="77777777" w:rsidR="005D3892" w:rsidRDefault="005D3892">
    <w:pPr>
      <w:pStyle w:val="Sidfot"/>
      <w:tabs>
        <w:tab w:val="clear" w:pos="4536"/>
        <w:tab w:val="clear" w:pos="9072"/>
        <w:tab w:val="left" w:pos="1985"/>
        <w:tab w:val="left" w:pos="3969"/>
        <w:tab w:val="left" w:pos="7371"/>
        <w:tab w:val="right" w:pos="9923"/>
      </w:tabs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310DB0" w14:textId="77777777" w:rsidR="00891CD9" w:rsidRDefault="00891CD9">
      <w:r>
        <w:separator/>
      </w:r>
    </w:p>
  </w:footnote>
  <w:footnote w:type="continuationSeparator" w:id="0">
    <w:p w14:paraId="3A8687C2" w14:textId="77777777" w:rsidR="00891CD9" w:rsidRDefault="00891C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BE841" w14:textId="77777777" w:rsidR="005D3892" w:rsidRDefault="005D3892">
    <w:pPr>
      <w:pStyle w:val="Sidhuvud"/>
      <w:tabs>
        <w:tab w:val="left" w:pos="5387"/>
      </w:tabs>
      <w:rPr>
        <w:sz w:val="24"/>
      </w:rPr>
    </w:pPr>
    <w:r>
      <w:rPr>
        <w:b/>
        <w:sz w:val="24"/>
      </w:rPr>
      <w:t>SKELLEFTEÅ KOMMUN</w:t>
    </w:r>
  </w:p>
  <w:p w14:paraId="76B9FDDF" w14:textId="77777777" w:rsidR="005D3892" w:rsidRDefault="005D3892">
    <w:pPr>
      <w:pStyle w:val="Sidhuvud"/>
      <w:tabs>
        <w:tab w:val="left" w:pos="5387"/>
      </w:tabs>
    </w:pPr>
  </w:p>
  <w:p w14:paraId="584D4261" w14:textId="77777777" w:rsidR="005D3892" w:rsidRDefault="005D3892">
    <w:pPr>
      <w:pStyle w:val="Sidhuvud"/>
      <w:tabs>
        <w:tab w:val="left" w:pos="5387"/>
      </w:tabs>
    </w:pPr>
  </w:p>
  <w:p w14:paraId="26F87282" w14:textId="77777777" w:rsidR="005D3892" w:rsidRDefault="005D3892">
    <w:pPr>
      <w:pStyle w:val="Sidhuvud"/>
      <w:tabs>
        <w:tab w:val="left" w:pos="538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D022F" w14:textId="6662C961" w:rsidR="005D3892" w:rsidRDefault="00936523" w:rsidP="006A1974">
    <w:pPr>
      <w:pStyle w:val="Sidhuvud"/>
      <w:tabs>
        <w:tab w:val="clear" w:pos="5812"/>
        <w:tab w:val="clear" w:pos="8222"/>
        <w:tab w:val="left" w:pos="5670"/>
      </w:tabs>
    </w:pPr>
    <w:r w:rsidRPr="007D6154">
      <w:rPr>
        <w:rFonts w:ascii="Open Sans" w:hAnsi="Open Sans" w:cs="Open Sans"/>
        <w:noProof/>
      </w:rPr>
      <w:drawing>
        <wp:anchor distT="0" distB="0" distL="114300" distR="114300" simplePos="0" relativeHeight="251658240" behindDoc="1" locked="0" layoutInCell="0" allowOverlap="1" wp14:anchorId="47E1F721" wp14:editId="223B83A7">
          <wp:simplePos x="0" y="0"/>
          <wp:positionH relativeFrom="column">
            <wp:posOffset>-54610</wp:posOffset>
          </wp:positionH>
          <wp:positionV relativeFrom="page">
            <wp:posOffset>365760</wp:posOffset>
          </wp:positionV>
          <wp:extent cx="1425575" cy="511175"/>
          <wp:effectExtent l="0" t="0" r="0" b="0"/>
          <wp:wrapTopAndBottom/>
          <wp:docPr id="1428671861" name="Bildobjekt 14286718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5575" cy="511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1" w:name="Kategori"/>
    <w:bookmarkEnd w:id="1"/>
    <w:r w:rsidR="006A1974">
      <w:tab/>
    </w:r>
    <w:r w:rsidR="006A1974">
      <w:tab/>
    </w:r>
    <w:bookmarkStart w:id="2" w:name="Datum"/>
    <w:r w:rsidR="005D3892" w:rsidRPr="007D6154">
      <w:rPr>
        <w:rFonts w:ascii="Open Sans" w:hAnsi="Open Sans" w:cs="Open Sans"/>
        <w:sz w:val="20"/>
      </w:rPr>
      <w:t>20</w:t>
    </w:r>
    <w:bookmarkEnd w:id="2"/>
    <w:r w:rsidR="00CC2A89" w:rsidRPr="007D6154">
      <w:rPr>
        <w:rFonts w:ascii="Open Sans" w:hAnsi="Open Sans" w:cs="Open Sans"/>
        <w:sz w:val="20"/>
      </w:rPr>
      <w:t>2</w:t>
    </w:r>
    <w:r w:rsidR="004827BC">
      <w:rPr>
        <w:rFonts w:ascii="Open Sans" w:hAnsi="Open Sans" w:cs="Open Sans"/>
        <w:sz w:val="20"/>
      </w:rPr>
      <w:t>6-01-</w:t>
    </w:r>
    <w:r w:rsidR="005E5D4A">
      <w:rPr>
        <w:rFonts w:ascii="Open Sans" w:hAnsi="Open Sans" w:cs="Open Sans"/>
        <w:sz w:val="20"/>
      </w:rPr>
      <w:t>26</w:t>
    </w:r>
    <w:r w:rsidR="005D3892">
      <w:tab/>
    </w:r>
    <w:bookmarkStart w:id="3" w:name="Referens"/>
    <w:bookmarkEnd w:id="3"/>
  </w:p>
  <w:p w14:paraId="6D699219" w14:textId="77777777" w:rsidR="005D3892" w:rsidRDefault="005D3892">
    <w:pPr>
      <w:tabs>
        <w:tab w:val="left" w:pos="3261"/>
        <w:tab w:val="left" w:pos="5812"/>
        <w:tab w:val="left" w:pos="8222"/>
      </w:tabs>
      <w:rPr>
        <w:rFonts w:ascii="Arial" w:hAnsi="Arial"/>
        <w:sz w:val="16"/>
      </w:rPr>
    </w:pPr>
    <w:r>
      <w:rPr>
        <w:rFonts w:ascii="Arial" w:hAnsi="Arial"/>
        <w:sz w:val="16"/>
      </w:rPr>
      <w:tab/>
    </w:r>
  </w:p>
  <w:p w14:paraId="0616BECC" w14:textId="77777777" w:rsidR="005D3892" w:rsidRDefault="005D3892">
    <w:pPr>
      <w:pStyle w:val="Sidhuvud"/>
    </w:pPr>
    <w:bookmarkStart w:id="4" w:name="Kommun_label"/>
    <w:r>
      <w:t xml:space="preserve"> </w:t>
    </w:r>
    <w:bookmarkEnd w:id="4"/>
    <w:r>
      <w:tab/>
    </w:r>
    <w:bookmarkStart w:id="5" w:name="Mobil"/>
    <w:bookmarkEnd w:id="5"/>
  </w:p>
  <w:p w14:paraId="3C4B735E" w14:textId="77777777" w:rsidR="005D3892" w:rsidRPr="00C074DE" w:rsidRDefault="005D3892">
    <w:pPr>
      <w:pStyle w:val="Sidhuvud"/>
      <w:rPr>
        <w:rFonts w:cs="Arial"/>
      </w:rPr>
    </w:pPr>
    <w:bookmarkStart w:id="6" w:name="Avdelning"/>
    <w:bookmarkStart w:id="7" w:name="Handläggare"/>
    <w:bookmarkEnd w:id="6"/>
    <w:r>
      <w:br/>
    </w:r>
    <w:bookmarkEnd w:id="7"/>
  </w:p>
  <w:tbl>
    <w:tblPr>
      <w:tblW w:w="4253" w:type="dxa"/>
      <w:tblInd w:w="5529" w:type="dxa"/>
      <w:tblLayout w:type="fixed"/>
      <w:tblLook w:val="0000" w:firstRow="0" w:lastRow="0" w:firstColumn="0" w:lastColumn="0" w:noHBand="0" w:noVBand="0"/>
    </w:tblPr>
    <w:tblGrid>
      <w:gridCol w:w="4253"/>
    </w:tblGrid>
    <w:tr w:rsidR="005D3892" w:rsidRPr="007D6154" w14:paraId="25EE6651" w14:textId="77777777" w:rsidTr="006A1974">
      <w:trPr>
        <w:trHeight w:val="617"/>
      </w:trPr>
      <w:tc>
        <w:tcPr>
          <w:tcW w:w="4253" w:type="dxa"/>
        </w:tcPr>
        <w:p w14:paraId="3595BF88" w14:textId="7F90FF82" w:rsidR="005D3892" w:rsidRPr="00E23C5B" w:rsidRDefault="004827BC" w:rsidP="006A1974">
          <w:pPr>
            <w:pStyle w:val="Sidhuvud"/>
            <w:tabs>
              <w:tab w:val="clear" w:pos="3260"/>
              <w:tab w:val="clear" w:pos="5812"/>
              <w:tab w:val="clear" w:pos="8222"/>
              <w:tab w:val="left" w:pos="3261"/>
              <w:tab w:val="left" w:pos="5670"/>
            </w:tabs>
            <w:rPr>
              <w:rFonts w:ascii="Open Sans" w:hAnsi="Open Sans" w:cs="Open Sans"/>
              <w:sz w:val="20"/>
              <w:lang w:val="en-US"/>
            </w:rPr>
          </w:pPr>
          <w:bookmarkStart w:id="8" w:name="Mottagare"/>
          <w:bookmarkEnd w:id="8"/>
          <w:r w:rsidRPr="00E23C5B">
            <w:rPr>
              <w:rFonts w:ascii="Open Sans" w:hAnsi="Open Sans" w:cs="Open Sans"/>
              <w:sz w:val="20"/>
              <w:lang w:val="en-US"/>
            </w:rPr>
            <w:t>Christina Soldan</w:t>
          </w:r>
        </w:p>
        <w:p w14:paraId="4CE18AD7" w14:textId="445F126C" w:rsidR="005D3892" w:rsidRPr="00E23C5B" w:rsidRDefault="004827BC" w:rsidP="006A1974">
          <w:pPr>
            <w:pStyle w:val="Sidhuvud"/>
            <w:tabs>
              <w:tab w:val="clear" w:pos="3260"/>
              <w:tab w:val="clear" w:pos="5812"/>
              <w:tab w:val="clear" w:pos="8222"/>
              <w:tab w:val="left" w:pos="3261"/>
              <w:tab w:val="left" w:pos="5670"/>
            </w:tabs>
            <w:rPr>
              <w:rFonts w:ascii="Open Sans" w:hAnsi="Open Sans" w:cs="Open Sans"/>
              <w:sz w:val="20"/>
              <w:lang w:val="en-US"/>
            </w:rPr>
          </w:pPr>
          <w:proofErr w:type="spellStart"/>
          <w:r w:rsidRPr="00E23C5B">
            <w:rPr>
              <w:rFonts w:ascii="Open Sans" w:hAnsi="Open Sans" w:cs="Open Sans"/>
              <w:sz w:val="20"/>
              <w:lang w:val="en-US"/>
            </w:rPr>
            <w:t>Liberalerna</w:t>
          </w:r>
          <w:proofErr w:type="spellEnd"/>
        </w:p>
        <w:p w14:paraId="03982A0F" w14:textId="77777777" w:rsidR="005D3892" w:rsidRPr="00E23C5B" w:rsidRDefault="005D3892" w:rsidP="006A1974">
          <w:pPr>
            <w:pStyle w:val="Sidhuvud"/>
            <w:tabs>
              <w:tab w:val="clear" w:pos="3260"/>
              <w:tab w:val="clear" w:pos="5812"/>
              <w:tab w:val="clear" w:pos="8222"/>
              <w:tab w:val="left" w:pos="3261"/>
              <w:tab w:val="left" w:pos="5670"/>
            </w:tabs>
            <w:rPr>
              <w:rFonts w:ascii="Open Sans" w:hAnsi="Open Sans" w:cs="Open Sans"/>
              <w:sz w:val="20"/>
              <w:lang w:val="en-US"/>
            </w:rPr>
          </w:pPr>
        </w:p>
        <w:p w14:paraId="70F4304E" w14:textId="6DDFB72A" w:rsidR="00A56917" w:rsidRPr="00E23C5B" w:rsidRDefault="004827BC" w:rsidP="006A1974">
          <w:pPr>
            <w:tabs>
              <w:tab w:val="left" w:pos="5670"/>
            </w:tabs>
            <w:rPr>
              <w:rStyle w:val="Hyperlnk"/>
              <w:rFonts w:ascii="Open Sans" w:hAnsi="Open Sans" w:cs="Open Sans"/>
              <w:sz w:val="20"/>
              <w:lang w:val="en-US"/>
            </w:rPr>
          </w:pPr>
          <w:hyperlink r:id="rId2" w:history="1">
            <w:r w:rsidRPr="00E23C5B">
              <w:rPr>
                <w:rStyle w:val="Hyperlnk"/>
                <w:rFonts w:ascii="Open Sans" w:hAnsi="Open Sans" w:cs="Open Sans"/>
                <w:sz w:val="20"/>
                <w:lang w:val="en-US"/>
              </w:rPr>
              <w:t>christina.soldan@skelleftea.se</w:t>
            </w:r>
          </w:hyperlink>
        </w:p>
        <w:p w14:paraId="7F922DA7" w14:textId="02B8BDA5" w:rsidR="00A56917" w:rsidRPr="007D6154" w:rsidRDefault="00A56917" w:rsidP="006A1974">
          <w:pPr>
            <w:tabs>
              <w:tab w:val="left" w:pos="5670"/>
            </w:tabs>
            <w:rPr>
              <w:rFonts w:ascii="Open Sans" w:hAnsi="Open Sans" w:cs="Open Sans"/>
              <w:color w:val="0000FF"/>
              <w:sz w:val="20"/>
              <w:u w:val="single"/>
            </w:rPr>
          </w:pPr>
          <w:r w:rsidRPr="007D6154">
            <w:rPr>
              <w:rStyle w:val="Hyperlnk"/>
              <w:rFonts w:ascii="Open Sans" w:hAnsi="Open Sans" w:cs="Open Sans"/>
              <w:sz w:val="20"/>
            </w:rPr>
            <w:t>kommunstyrelsen@skelleftea.se</w:t>
          </w:r>
        </w:p>
      </w:tc>
    </w:tr>
  </w:tbl>
  <w:p w14:paraId="45D7F4A3" w14:textId="77777777" w:rsidR="005D3892" w:rsidRDefault="005D3892" w:rsidP="006A1974">
    <w:pPr>
      <w:pStyle w:val="Sidhuvud"/>
      <w:tabs>
        <w:tab w:val="clear" w:pos="5812"/>
        <w:tab w:val="left" w:pos="5670"/>
      </w:tabs>
      <w:ind w:left="5670"/>
    </w:pPr>
  </w:p>
  <w:p w14:paraId="08D0E86F" w14:textId="77777777" w:rsidR="005D3892" w:rsidRDefault="005D389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8DB71ED"/>
    <w:multiLevelType w:val="hybridMultilevel"/>
    <w:tmpl w:val="A50AABB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4DE6E7F"/>
    <w:multiLevelType w:val="hybridMultilevel"/>
    <w:tmpl w:val="FBD48BA4"/>
    <w:lvl w:ilvl="0" w:tplc="5BA2B316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781" w:hanging="360"/>
      </w:pPr>
    </w:lvl>
    <w:lvl w:ilvl="2" w:tplc="041D001B" w:tentative="1">
      <w:start w:val="1"/>
      <w:numFmt w:val="lowerRoman"/>
      <w:lvlText w:val="%3."/>
      <w:lvlJc w:val="right"/>
      <w:pPr>
        <w:ind w:left="3501" w:hanging="180"/>
      </w:pPr>
    </w:lvl>
    <w:lvl w:ilvl="3" w:tplc="041D000F" w:tentative="1">
      <w:start w:val="1"/>
      <w:numFmt w:val="decimal"/>
      <w:lvlText w:val="%4."/>
      <w:lvlJc w:val="left"/>
      <w:pPr>
        <w:ind w:left="4221" w:hanging="360"/>
      </w:pPr>
    </w:lvl>
    <w:lvl w:ilvl="4" w:tplc="041D0019" w:tentative="1">
      <w:start w:val="1"/>
      <w:numFmt w:val="lowerLetter"/>
      <w:lvlText w:val="%5."/>
      <w:lvlJc w:val="left"/>
      <w:pPr>
        <w:ind w:left="4941" w:hanging="360"/>
      </w:pPr>
    </w:lvl>
    <w:lvl w:ilvl="5" w:tplc="041D001B" w:tentative="1">
      <w:start w:val="1"/>
      <w:numFmt w:val="lowerRoman"/>
      <w:lvlText w:val="%6."/>
      <w:lvlJc w:val="right"/>
      <w:pPr>
        <w:ind w:left="5661" w:hanging="180"/>
      </w:pPr>
    </w:lvl>
    <w:lvl w:ilvl="6" w:tplc="041D000F" w:tentative="1">
      <w:start w:val="1"/>
      <w:numFmt w:val="decimal"/>
      <w:lvlText w:val="%7."/>
      <w:lvlJc w:val="left"/>
      <w:pPr>
        <w:ind w:left="6381" w:hanging="360"/>
      </w:pPr>
    </w:lvl>
    <w:lvl w:ilvl="7" w:tplc="041D0019" w:tentative="1">
      <w:start w:val="1"/>
      <w:numFmt w:val="lowerLetter"/>
      <w:lvlText w:val="%8."/>
      <w:lvlJc w:val="left"/>
      <w:pPr>
        <w:ind w:left="7101" w:hanging="360"/>
      </w:pPr>
    </w:lvl>
    <w:lvl w:ilvl="8" w:tplc="041D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" w15:restartNumberingAfterBreak="0">
    <w:nsid w:val="0C3333DB"/>
    <w:multiLevelType w:val="hybridMultilevel"/>
    <w:tmpl w:val="1BB077F4"/>
    <w:lvl w:ilvl="0" w:tplc="041D000F">
      <w:start w:val="1"/>
      <w:numFmt w:val="decimal"/>
      <w:lvlText w:val="%1."/>
      <w:lvlJc w:val="left"/>
      <w:pPr>
        <w:tabs>
          <w:tab w:val="num" w:pos="2421"/>
        </w:tabs>
        <w:ind w:left="2421" w:hanging="360"/>
      </w:pPr>
    </w:lvl>
    <w:lvl w:ilvl="1" w:tplc="041D0019">
      <w:start w:val="1"/>
      <w:numFmt w:val="lowerLetter"/>
      <w:lvlText w:val="%2."/>
      <w:lvlJc w:val="left"/>
      <w:pPr>
        <w:tabs>
          <w:tab w:val="num" w:pos="3141"/>
        </w:tabs>
        <w:ind w:left="3141" w:hanging="360"/>
      </w:pPr>
    </w:lvl>
    <w:lvl w:ilvl="2" w:tplc="041D001B">
      <w:start w:val="1"/>
      <w:numFmt w:val="lowerRoman"/>
      <w:lvlText w:val="%3."/>
      <w:lvlJc w:val="right"/>
      <w:pPr>
        <w:tabs>
          <w:tab w:val="num" w:pos="3861"/>
        </w:tabs>
        <w:ind w:left="3861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4581"/>
        </w:tabs>
        <w:ind w:left="4581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5301"/>
        </w:tabs>
        <w:ind w:left="5301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6021"/>
        </w:tabs>
        <w:ind w:left="6021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6741"/>
        </w:tabs>
        <w:ind w:left="6741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7461"/>
        </w:tabs>
        <w:ind w:left="7461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8181"/>
        </w:tabs>
        <w:ind w:left="8181" w:hanging="180"/>
      </w:pPr>
    </w:lvl>
  </w:abstractNum>
  <w:abstractNum w:abstractNumId="3" w15:restartNumberingAfterBreak="0">
    <w:nsid w:val="0DE25A26"/>
    <w:multiLevelType w:val="hybridMultilevel"/>
    <w:tmpl w:val="EB4EB786"/>
    <w:lvl w:ilvl="0" w:tplc="041D000F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</w:lvl>
  </w:abstractNum>
  <w:abstractNum w:abstractNumId="4" w15:restartNumberingAfterBreak="0">
    <w:nsid w:val="140A67F7"/>
    <w:multiLevelType w:val="hybridMultilevel"/>
    <w:tmpl w:val="66EAC00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A47685"/>
    <w:multiLevelType w:val="hybridMultilevel"/>
    <w:tmpl w:val="2B8E6A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417AB6"/>
    <w:multiLevelType w:val="hybridMultilevel"/>
    <w:tmpl w:val="EB4EB786"/>
    <w:lvl w:ilvl="0" w:tplc="FFFFFFFF">
      <w:start w:val="1"/>
      <w:numFmt w:val="decimal"/>
      <w:lvlText w:val="%1."/>
      <w:lvlJc w:val="left"/>
      <w:pPr>
        <w:tabs>
          <w:tab w:val="num" w:pos="3479"/>
        </w:tabs>
        <w:ind w:left="3479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</w:lvl>
  </w:abstractNum>
  <w:abstractNum w:abstractNumId="7" w15:restartNumberingAfterBreak="0">
    <w:nsid w:val="2E2F759D"/>
    <w:multiLevelType w:val="hybridMultilevel"/>
    <w:tmpl w:val="BE96224A"/>
    <w:lvl w:ilvl="0" w:tplc="C3F089DA">
      <w:start w:val="1"/>
      <w:numFmt w:val="decimal"/>
      <w:lvlText w:val="%1."/>
      <w:lvlJc w:val="left"/>
      <w:pPr>
        <w:ind w:left="3196" w:hanging="360"/>
      </w:pPr>
      <w:rPr>
        <w:rFonts w:ascii="Open Sans" w:eastAsia="TimesNewRomanPSMT" w:hAnsi="Open Sans" w:cs="Open Sans"/>
      </w:rPr>
    </w:lvl>
    <w:lvl w:ilvl="1" w:tplc="041D0019" w:tentative="1">
      <w:start w:val="1"/>
      <w:numFmt w:val="lowerLetter"/>
      <w:lvlText w:val="%2."/>
      <w:lvlJc w:val="left"/>
      <w:pPr>
        <w:ind w:left="2781" w:hanging="360"/>
      </w:pPr>
    </w:lvl>
    <w:lvl w:ilvl="2" w:tplc="041D001B" w:tentative="1">
      <w:start w:val="1"/>
      <w:numFmt w:val="lowerRoman"/>
      <w:lvlText w:val="%3."/>
      <w:lvlJc w:val="right"/>
      <w:pPr>
        <w:ind w:left="3501" w:hanging="180"/>
      </w:pPr>
    </w:lvl>
    <w:lvl w:ilvl="3" w:tplc="041D000F" w:tentative="1">
      <w:start w:val="1"/>
      <w:numFmt w:val="decimal"/>
      <w:lvlText w:val="%4."/>
      <w:lvlJc w:val="left"/>
      <w:pPr>
        <w:ind w:left="4221" w:hanging="360"/>
      </w:pPr>
    </w:lvl>
    <w:lvl w:ilvl="4" w:tplc="041D0019" w:tentative="1">
      <w:start w:val="1"/>
      <w:numFmt w:val="lowerLetter"/>
      <w:lvlText w:val="%5."/>
      <w:lvlJc w:val="left"/>
      <w:pPr>
        <w:ind w:left="4941" w:hanging="360"/>
      </w:pPr>
    </w:lvl>
    <w:lvl w:ilvl="5" w:tplc="041D001B" w:tentative="1">
      <w:start w:val="1"/>
      <w:numFmt w:val="lowerRoman"/>
      <w:lvlText w:val="%6."/>
      <w:lvlJc w:val="right"/>
      <w:pPr>
        <w:ind w:left="5661" w:hanging="180"/>
      </w:pPr>
    </w:lvl>
    <w:lvl w:ilvl="6" w:tplc="041D000F" w:tentative="1">
      <w:start w:val="1"/>
      <w:numFmt w:val="decimal"/>
      <w:lvlText w:val="%7."/>
      <w:lvlJc w:val="left"/>
      <w:pPr>
        <w:ind w:left="6381" w:hanging="360"/>
      </w:pPr>
    </w:lvl>
    <w:lvl w:ilvl="7" w:tplc="041D0019" w:tentative="1">
      <w:start w:val="1"/>
      <w:numFmt w:val="lowerLetter"/>
      <w:lvlText w:val="%8."/>
      <w:lvlJc w:val="left"/>
      <w:pPr>
        <w:ind w:left="7101" w:hanging="360"/>
      </w:pPr>
    </w:lvl>
    <w:lvl w:ilvl="8" w:tplc="041D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8" w15:restartNumberingAfterBreak="0">
    <w:nsid w:val="2F940E81"/>
    <w:multiLevelType w:val="multilevel"/>
    <w:tmpl w:val="FF96D5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FFC04D7"/>
    <w:multiLevelType w:val="hybridMultilevel"/>
    <w:tmpl w:val="A50AF16C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1E13FE7"/>
    <w:multiLevelType w:val="hybridMultilevel"/>
    <w:tmpl w:val="9AB206A2"/>
    <w:lvl w:ilvl="0" w:tplc="548024D6">
      <w:numFmt w:val="bullet"/>
      <w:lvlText w:val="-"/>
      <w:lvlJc w:val="left"/>
      <w:pPr>
        <w:ind w:left="720" w:hanging="360"/>
      </w:pPr>
      <w:rPr>
        <w:rFonts w:ascii="TimesNewRomanPSMT" w:eastAsia="TimesNewRomanPSMT" w:hAnsi="TimesNewRomanPSMT" w:cs="TimesNewRomanPSMT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196D8B"/>
    <w:multiLevelType w:val="hybridMultilevel"/>
    <w:tmpl w:val="9F505AF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224525"/>
    <w:multiLevelType w:val="hybridMultilevel"/>
    <w:tmpl w:val="B05EA73C"/>
    <w:lvl w:ilvl="0" w:tplc="041D000F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</w:lvl>
  </w:abstractNum>
  <w:abstractNum w:abstractNumId="13" w15:restartNumberingAfterBreak="0">
    <w:nsid w:val="4EF136F1"/>
    <w:multiLevelType w:val="hybridMultilevel"/>
    <w:tmpl w:val="EB4EB786"/>
    <w:lvl w:ilvl="0" w:tplc="041D000F">
      <w:start w:val="1"/>
      <w:numFmt w:val="decimal"/>
      <w:lvlText w:val="%1."/>
      <w:lvlJc w:val="left"/>
      <w:pPr>
        <w:tabs>
          <w:tab w:val="num" w:pos="3479"/>
        </w:tabs>
        <w:ind w:left="3479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</w:lvl>
  </w:abstractNum>
  <w:abstractNum w:abstractNumId="14" w15:restartNumberingAfterBreak="0">
    <w:nsid w:val="54EB020F"/>
    <w:multiLevelType w:val="hybridMultilevel"/>
    <w:tmpl w:val="9FCE327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D2173B"/>
    <w:multiLevelType w:val="hybridMultilevel"/>
    <w:tmpl w:val="54A244CE"/>
    <w:lvl w:ilvl="0" w:tplc="0A6AF48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214" w:hanging="360"/>
      </w:pPr>
    </w:lvl>
    <w:lvl w:ilvl="2" w:tplc="041D001B" w:tentative="1">
      <w:start w:val="1"/>
      <w:numFmt w:val="lowerRoman"/>
      <w:lvlText w:val="%3."/>
      <w:lvlJc w:val="right"/>
      <w:pPr>
        <w:ind w:left="2934" w:hanging="180"/>
      </w:pPr>
    </w:lvl>
    <w:lvl w:ilvl="3" w:tplc="041D000F" w:tentative="1">
      <w:start w:val="1"/>
      <w:numFmt w:val="decimal"/>
      <w:lvlText w:val="%4."/>
      <w:lvlJc w:val="left"/>
      <w:pPr>
        <w:ind w:left="3654" w:hanging="360"/>
      </w:pPr>
    </w:lvl>
    <w:lvl w:ilvl="4" w:tplc="041D0019" w:tentative="1">
      <w:start w:val="1"/>
      <w:numFmt w:val="lowerLetter"/>
      <w:lvlText w:val="%5."/>
      <w:lvlJc w:val="left"/>
      <w:pPr>
        <w:ind w:left="4374" w:hanging="360"/>
      </w:pPr>
    </w:lvl>
    <w:lvl w:ilvl="5" w:tplc="041D001B" w:tentative="1">
      <w:start w:val="1"/>
      <w:numFmt w:val="lowerRoman"/>
      <w:lvlText w:val="%6."/>
      <w:lvlJc w:val="right"/>
      <w:pPr>
        <w:ind w:left="5094" w:hanging="180"/>
      </w:pPr>
    </w:lvl>
    <w:lvl w:ilvl="6" w:tplc="041D000F" w:tentative="1">
      <w:start w:val="1"/>
      <w:numFmt w:val="decimal"/>
      <w:lvlText w:val="%7."/>
      <w:lvlJc w:val="left"/>
      <w:pPr>
        <w:ind w:left="5814" w:hanging="360"/>
      </w:pPr>
    </w:lvl>
    <w:lvl w:ilvl="7" w:tplc="041D0019" w:tentative="1">
      <w:start w:val="1"/>
      <w:numFmt w:val="lowerLetter"/>
      <w:lvlText w:val="%8."/>
      <w:lvlJc w:val="left"/>
      <w:pPr>
        <w:ind w:left="6534" w:hanging="360"/>
      </w:pPr>
    </w:lvl>
    <w:lvl w:ilvl="8" w:tplc="041D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 w15:restartNumberingAfterBreak="0">
    <w:nsid w:val="648338EC"/>
    <w:multiLevelType w:val="hybridMultilevel"/>
    <w:tmpl w:val="D804AB3A"/>
    <w:lvl w:ilvl="0" w:tplc="041D000F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7" w15:restartNumberingAfterBreak="0">
    <w:nsid w:val="6A325EA0"/>
    <w:multiLevelType w:val="hybridMultilevel"/>
    <w:tmpl w:val="5C50D68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6D53B5"/>
    <w:multiLevelType w:val="hybridMultilevel"/>
    <w:tmpl w:val="EB4EB786"/>
    <w:lvl w:ilvl="0" w:tplc="FFFFFFFF">
      <w:start w:val="1"/>
      <w:numFmt w:val="decimal"/>
      <w:lvlText w:val="%1."/>
      <w:lvlJc w:val="left"/>
      <w:pPr>
        <w:tabs>
          <w:tab w:val="num" w:pos="3479"/>
        </w:tabs>
        <w:ind w:left="3479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</w:lvl>
  </w:abstractNum>
  <w:num w:numId="1" w16cid:durableId="774835389">
    <w:abstractNumId w:val="13"/>
  </w:num>
  <w:num w:numId="2" w16cid:durableId="1616402192">
    <w:abstractNumId w:val="12"/>
  </w:num>
  <w:num w:numId="3" w16cid:durableId="2147312213">
    <w:abstractNumId w:val="2"/>
  </w:num>
  <w:num w:numId="4" w16cid:durableId="2139952171">
    <w:abstractNumId w:val="17"/>
  </w:num>
  <w:num w:numId="5" w16cid:durableId="1934778799">
    <w:abstractNumId w:val="1"/>
  </w:num>
  <w:num w:numId="6" w16cid:durableId="428042343">
    <w:abstractNumId w:val="10"/>
  </w:num>
  <w:num w:numId="7" w16cid:durableId="2056079434">
    <w:abstractNumId w:val="8"/>
  </w:num>
  <w:num w:numId="8" w16cid:durableId="1861577397">
    <w:abstractNumId w:val="5"/>
  </w:num>
  <w:num w:numId="9" w16cid:durableId="127359836">
    <w:abstractNumId w:val="7"/>
  </w:num>
  <w:num w:numId="10" w16cid:durableId="1698650976">
    <w:abstractNumId w:val="3"/>
  </w:num>
  <w:num w:numId="11" w16cid:durableId="763955704">
    <w:abstractNumId w:val="14"/>
  </w:num>
  <w:num w:numId="12" w16cid:durableId="751895312">
    <w:abstractNumId w:val="9"/>
  </w:num>
  <w:num w:numId="13" w16cid:durableId="65105856">
    <w:abstractNumId w:val="16"/>
  </w:num>
  <w:num w:numId="14" w16cid:durableId="1665932991">
    <w:abstractNumId w:val="11"/>
  </w:num>
  <w:num w:numId="15" w16cid:durableId="1428650177">
    <w:abstractNumId w:val="4"/>
  </w:num>
  <w:num w:numId="16" w16cid:durableId="1478960901">
    <w:abstractNumId w:val="0"/>
  </w:num>
  <w:num w:numId="17" w16cid:durableId="1546871303">
    <w:abstractNumId w:val="6"/>
  </w:num>
  <w:num w:numId="18" w16cid:durableId="346565990">
    <w:abstractNumId w:val="18"/>
  </w:num>
  <w:num w:numId="19" w16cid:durableId="181811228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ela in i avsnitt" w:val="0"/>
    <w:docVar w:name="Dokument under redigering" w:val="1"/>
    <w:docVar w:name="Mina dokument" w:val="1"/>
    <w:docVar w:name="Redigera dokument" w:val="0"/>
    <w:docVar w:name="Spara som nytt" w:val="0"/>
    <w:docVar w:name="Spara till dokumentarkiv" w:val="1"/>
    <w:docVar w:name="Sök dokument" w:val="1"/>
  </w:docVars>
  <w:rsids>
    <w:rsidRoot w:val="008647AA"/>
    <w:rsid w:val="000004B0"/>
    <w:rsid w:val="000051A8"/>
    <w:rsid w:val="00023B51"/>
    <w:rsid w:val="0003229A"/>
    <w:rsid w:val="00035F45"/>
    <w:rsid w:val="0003743A"/>
    <w:rsid w:val="000403CA"/>
    <w:rsid w:val="00047DE2"/>
    <w:rsid w:val="0005180A"/>
    <w:rsid w:val="000558FF"/>
    <w:rsid w:val="00060E1C"/>
    <w:rsid w:val="00076ADA"/>
    <w:rsid w:val="000A0F30"/>
    <w:rsid w:val="000A4A9E"/>
    <w:rsid w:val="000B39B4"/>
    <w:rsid w:val="000C5E18"/>
    <w:rsid w:val="000C7C20"/>
    <w:rsid w:val="000E1D1D"/>
    <w:rsid w:val="001309A3"/>
    <w:rsid w:val="00144E44"/>
    <w:rsid w:val="00153BCC"/>
    <w:rsid w:val="0016265C"/>
    <w:rsid w:val="00165C17"/>
    <w:rsid w:val="00184FC0"/>
    <w:rsid w:val="001B359D"/>
    <w:rsid w:val="001B4788"/>
    <w:rsid w:val="001C1A9C"/>
    <w:rsid w:val="001C4488"/>
    <w:rsid w:val="001E5B43"/>
    <w:rsid w:val="001F1F2D"/>
    <w:rsid w:val="00200E09"/>
    <w:rsid w:val="002055A8"/>
    <w:rsid w:val="0022352F"/>
    <w:rsid w:val="002253ED"/>
    <w:rsid w:val="00227DC6"/>
    <w:rsid w:val="002319EC"/>
    <w:rsid w:val="00244726"/>
    <w:rsid w:val="00250C74"/>
    <w:rsid w:val="00252CDF"/>
    <w:rsid w:val="0026367B"/>
    <w:rsid w:val="00266961"/>
    <w:rsid w:val="0028622A"/>
    <w:rsid w:val="00296C84"/>
    <w:rsid w:val="002A2878"/>
    <w:rsid w:val="002A45C7"/>
    <w:rsid w:val="002A4B78"/>
    <w:rsid w:val="002A4D4C"/>
    <w:rsid w:val="002A59EC"/>
    <w:rsid w:val="002C47F2"/>
    <w:rsid w:val="002F148E"/>
    <w:rsid w:val="002F19C1"/>
    <w:rsid w:val="00312061"/>
    <w:rsid w:val="003135A2"/>
    <w:rsid w:val="0031795D"/>
    <w:rsid w:val="003206AB"/>
    <w:rsid w:val="00321EBB"/>
    <w:rsid w:val="003245B6"/>
    <w:rsid w:val="00334C03"/>
    <w:rsid w:val="00342ED2"/>
    <w:rsid w:val="0034622A"/>
    <w:rsid w:val="00361CE8"/>
    <w:rsid w:val="003646D3"/>
    <w:rsid w:val="00376D4C"/>
    <w:rsid w:val="00380F34"/>
    <w:rsid w:val="00382C6E"/>
    <w:rsid w:val="003A0BEF"/>
    <w:rsid w:val="003B17FA"/>
    <w:rsid w:val="003B2D9E"/>
    <w:rsid w:val="003B4CFE"/>
    <w:rsid w:val="003B54D9"/>
    <w:rsid w:val="003B6CBD"/>
    <w:rsid w:val="003C05C1"/>
    <w:rsid w:val="003C5172"/>
    <w:rsid w:val="003D0266"/>
    <w:rsid w:val="003D7693"/>
    <w:rsid w:val="003E28B6"/>
    <w:rsid w:val="003E54FE"/>
    <w:rsid w:val="00417998"/>
    <w:rsid w:val="004218BF"/>
    <w:rsid w:val="00423683"/>
    <w:rsid w:val="00423694"/>
    <w:rsid w:val="00426985"/>
    <w:rsid w:val="0044296E"/>
    <w:rsid w:val="00455214"/>
    <w:rsid w:val="00456476"/>
    <w:rsid w:val="00470BC2"/>
    <w:rsid w:val="0048120A"/>
    <w:rsid w:val="00481C7E"/>
    <w:rsid w:val="004827BC"/>
    <w:rsid w:val="004876D8"/>
    <w:rsid w:val="00491878"/>
    <w:rsid w:val="00491985"/>
    <w:rsid w:val="00495213"/>
    <w:rsid w:val="004A0B71"/>
    <w:rsid w:val="004A5522"/>
    <w:rsid w:val="004A7BA6"/>
    <w:rsid w:val="004C2AC1"/>
    <w:rsid w:val="004C5668"/>
    <w:rsid w:val="004F57E0"/>
    <w:rsid w:val="00500953"/>
    <w:rsid w:val="005114A0"/>
    <w:rsid w:val="00511C21"/>
    <w:rsid w:val="00515EAA"/>
    <w:rsid w:val="00517853"/>
    <w:rsid w:val="00521EF1"/>
    <w:rsid w:val="005229C8"/>
    <w:rsid w:val="00526A29"/>
    <w:rsid w:val="00534E23"/>
    <w:rsid w:val="00541A49"/>
    <w:rsid w:val="0054774A"/>
    <w:rsid w:val="00563DC8"/>
    <w:rsid w:val="005753FA"/>
    <w:rsid w:val="005822CF"/>
    <w:rsid w:val="00585776"/>
    <w:rsid w:val="00590CD2"/>
    <w:rsid w:val="00592894"/>
    <w:rsid w:val="005949D8"/>
    <w:rsid w:val="005A1D2D"/>
    <w:rsid w:val="005A3C0F"/>
    <w:rsid w:val="005A561F"/>
    <w:rsid w:val="005A706B"/>
    <w:rsid w:val="005B0C52"/>
    <w:rsid w:val="005C6E8C"/>
    <w:rsid w:val="005D3892"/>
    <w:rsid w:val="005D57FA"/>
    <w:rsid w:val="005D5D69"/>
    <w:rsid w:val="005E5D4A"/>
    <w:rsid w:val="005E5E5F"/>
    <w:rsid w:val="005E7AFE"/>
    <w:rsid w:val="006025C7"/>
    <w:rsid w:val="0061617D"/>
    <w:rsid w:val="006166B8"/>
    <w:rsid w:val="0061720D"/>
    <w:rsid w:val="006202C4"/>
    <w:rsid w:val="006263DA"/>
    <w:rsid w:val="00626D27"/>
    <w:rsid w:val="006422A5"/>
    <w:rsid w:val="006446D2"/>
    <w:rsid w:val="00651AE5"/>
    <w:rsid w:val="006522E7"/>
    <w:rsid w:val="00655E40"/>
    <w:rsid w:val="00661F4F"/>
    <w:rsid w:val="006635FA"/>
    <w:rsid w:val="0067206E"/>
    <w:rsid w:val="00673865"/>
    <w:rsid w:val="0067625A"/>
    <w:rsid w:val="00680719"/>
    <w:rsid w:val="00684B9F"/>
    <w:rsid w:val="00697DEA"/>
    <w:rsid w:val="006A0926"/>
    <w:rsid w:val="006A1974"/>
    <w:rsid w:val="006B7F38"/>
    <w:rsid w:val="006C4E4E"/>
    <w:rsid w:val="006D5E64"/>
    <w:rsid w:val="006E0CAF"/>
    <w:rsid w:val="006F5C97"/>
    <w:rsid w:val="006F6325"/>
    <w:rsid w:val="00701143"/>
    <w:rsid w:val="00701F2A"/>
    <w:rsid w:val="007165DB"/>
    <w:rsid w:val="00733A24"/>
    <w:rsid w:val="00734614"/>
    <w:rsid w:val="00736F89"/>
    <w:rsid w:val="00740610"/>
    <w:rsid w:val="00742904"/>
    <w:rsid w:val="00754A68"/>
    <w:rsid w:val="007602C9"/>
    <w:rsid w:val="00762979"/>
    <w:rsid w:val="007809BD"/>
    <w:rsid w:val="00783853"/>
    <w:rsid w:val="00786292"/>
    <w:rsid w:val="00790E7D"/>
    <w:rsid w:val="00795053"/>
    <w:rsid w:val="007A0C81"/>
    <w:rsid w:val="007A2839"/>
    <w:rsid w:val="007A53AF"/>
    <w:rsid w:val="007A7FB4"/>
    <w:rsid w:val="007B0C59"/>
    <w:rsid w:val="007B6FD5"/>
    <w:rsid w:val="007C243F"/>
    <w:rsid w:val="007C6134"/>
    <w:rsid w:val="007D4056"/>
    <w:rsid w:val="007D4177"/>
    <w:rsid w:val="007D6154"/>
    <w:rsid w:val="007E7241"/>
    <w:rsid w:val="007F3A2F"/>
    <w:rsid w:val="007F5152"/>
    <w:rsid w:val="008004E2"/>
    <w:rsid w:val="0080196E"/>
    <w:rsid w:val="00807BC7"/>
    <w:rsid w:val="00810DAC"/>
    <w:rsid w:val="00817066"/>
    <w:rsid w:val="008269E8"/>
    <w:rsid w:val="008343CC"/>
    <w:rsid w:val="00841E02"/>
    <w:rsid w:val="008436C6"/>
    <w:rsid w:val="008447CB"/>
    <w:rsid w:val="00851878"/>
    <w:rsid w:val="008647AA"/>
    <w:rsid w:val="00873C47"/>
    <w:rsid w:val="00886048"/>
    <w:rsid w:val="00891CD9"/>
    <w:rsid w:val="00894FA6"/>
    <w:rsid w:val="00897907"/>
    <w:rsid w:val="008A12E8"/>
    <w:rsid w:val="008A7A5F"/>
    <w:rsid w:val="008C4963"/>
    <w:rsid w:val="008C6E49"/>
    <w:rsid w:val="008D0AF6"/>
    <w:rsid w:val="008E2CBD"/>
    <w:rsid w:val="008E5469"/>
    <w:rsid w:val="008F0184"/>
    <w:rsid w:val="008F6BFB"/>
    <w:rsid w:val="009072E2"/>
    <w:rsid w:val="00907EFB"/>
    <w:rsid w:val="009205F2"/>
    <w:rsid w:val="00924100"/>
    <w:rsid w:val="00926C86"/>
    <w:rsid w:val="009309C5"/>
    <w:rsid w:val="00932642"/>
    <w:rsid w:val="00935ED8"/>
    <w:rsid w:val="009362D9"/>
    <w:rsid w:val="00936523"/>
    <w:rsid w:val="00943F0D"/>
    <w:rsid w:val="00944F70"/>
    <w:rsid w:val="0095062E"/>
    <w:rsid w:val="00956227"/>
    <w:rsid w:val="00980356"/>
    <w:rsid w:val="00986208"/>
    <w:rsid w:val="00992356"/>
    <w:rsid w:val="009930DD"/>
    <w:rsid w:val="009939ED"/>
    <w:rsid w:val="0099504E"/>
    <w:rsid w:val="009A3ED2"/>
    <w:rsid w:val="009C0DF0"/>
    <w:rsid w:val="009C1D28"/>
    <w:rsid w:val="009C44C9"/>
    <w:rsid w:val="009D2445"/>
    <w:rsid w:val="009D65CC"/>
    <w:rsid w:val="009D69FE"/>
    <w:rsid w:val="009E0C60"/>
    <w:rsid w:val="009F287D"/>
    <w:rsid w:val="009F3BCB"/>
    <w:rsid w:val="009F64A9"/>
    <w:rsid w:val="009F6AD8"/>
    <w:rsid w:val="009F7164"/>
    <w:rsid w:val="009F7E3D"/>
    <w:rsid w:val="00A11D55"/>
    <w:rsid w:val="00A16812"/>
    <w:rsid w:val="00A24A86"/>
    <w:rsid w:val="00A34F81"/>
    <w:rsid w:val="00A403DF"/>
    <w:rsid w:val="00A42B5B"/>
    <w:rsid w:val="00A442B0"/>
    <w:rsid w:val="00A46335"/>
    <w:rsid w:val="00A56917"/>
    <w:rsid w:val="00A71BDE"/>
    <w:rsid w:val="00A7219A"/>
    <w:rsid w:val="00A731F7"/>
    <w:rsid w:val="00A827B5"/>
    <w:rsid w:val="00A918D7"/>
    <w:rsid w:val="00AA7549"/>
    <w:rsid w:val="00AB56F8"/>
    <w:rsid w:val="00AC19BD"/>
    <w:rsid w:val="00AC4337"/>
    <w:rsid w:val="00AD1202"/>
    <w:rsid w:val="00AD262C"/>
    <w:rsid w:val="00AE17D5"/>
    <w:rsid w:val="00AF60BC"/>
    <w:rsid w:val="00B00912"/>
    <w:rsid w:val="00B2175C"/>
    <w:rsid w:val="00B56F0C"/>
    <w:rsid w:val="00B969A5"/>
    <w:rsid w:val="00B96F16"/>
    <w:rsid w:val="00B978E1"/>
    <w:rsid w:val="00BA057E"/>
    <w:rsid w:val="00BA1621"/>
    <w:rsid w:val="00BB0F75"/>
    <w:rsid w:val="00BB57BC"/>
    <w:rsid w:val="00BB702D"/>
    <w:rsid w:val="00BC5D81"/>
    <w:rsid w:val="00BD4149"/>
    <w:rsid w:val="00BE3BD1"/>
    <w:rsid w:val="00BE5F46"/>
    <w:rsid w:val="00BF03AB"/>
    <w:rsid w:val="00C013E8"/>
    <w:rsid w:val="00C042D1"/>
    <w:rsid w:val="00C074DE"/>
    <w:rsid w:val="00C33180"/>
    <w:rsid w:val="00C35641"/>
    <w:rsid w:val="00C45209"/>
    <w:rsid w:val="00C46906"/>
    <w:rsid w:val="00C56A63"/>
    <w:rsid w:val="00C5776C"/>
    <w:rsid w:val="00C61170"/>
    <w:rsid w:val="00C62DC3"/>
    <w:rsid w:val="00C7018B"/>
    <w:rsid w:val="00C70AE5"/>
    <w:rsid w:val="00C82A90"/>
    <w:rsid w:val="00C90F69"/>
    <w:rsid w:val="00C969AB"/>
    <w:rsid w:val="00CA109F"/>
    <w:rsid w:val="00CA157C"/>
    <w:rsid w:val="00CA5D33"/>
    <w:rsid w:val="00CC2538"/>
    <w:rsid w:val="00CC2A89"/>
    <w:rsid w:val="00CC5180"/>
    <w:rsid w:val="00CC5FBF"/>
    <w:rsid w:val="00CC7662"/>
    <w:rsid w:val="00CD0B9A"/>
    <w:rsid w:val="00CD7FEC"/>
    <w:rsid w:val="00CE6AA9"/>
    <w:rsid w:val="00CE6D61"/>
    <w:rsid w:val="00CF7C8F"/>
    <w:rsid w:val="00D02372"/>
    <w:rsid w:val="00D0658F"/>
    <w:rsid w:val="00D13BAA"/>
    <w:rsid w:val="00D152C5"/>
    <w:rsid w:val="00D15A6F"/>
    <w:rsid w:val="00D32BF0"/>
    <w:rsid w:val="00D35531"/>
    <w:rsid w:val="00D45144"/>
    <w:rsid w:val="00D45D2E"/>
    <w:rsid w:val="00D513A8"/>
    <w:rsid w:val="00D62CDB"/>
    <w:rsid w:val="00D636DD"/>
    <w:rsid w:val="00D72869"/>
    <w:rsid w:val="00D80234"/>
    <w:rsid w:val="00D8404B"/>
    <w:rsid w:val="00D964D1"/>
    <w:rsid w:val="00D979A7"/>
    <w:rsid w:val="00DA71BB"/>
    <w:rsid w:val="00DB123D"/>
    <w:rsid w:val="00DC07DC"/>
    <w:rsid w:val="00DC16F7"/>
    <w:rsid w:val="00DD235D"/>
    <w:rsid w:val="00DF18C9"/>
    <w:rsid w:val="00E00D04"/>
    <w:rsid w:val="00E01750"/>
    <w:rsid w:val="00E06158"/>
    <w:rsid w:val="00E1465C"/>
    <w:rsid w:val="00E200F5"/>
    <w:rsid w:val="00E23C5B"/>
    <w:rsid w:val="00E240CD"/>
    <w:rsid w:val="00E34EB7"/>
    <w:rsid w:val="00E42B24"/>
    <w:rsid w:val="00E4491A"/>
    <w:rsid w:val="00E52093"/>
    <w:rsid w:val="00E55675"/>
    <w:rsid w:val="00E64440"/>
    <w:rsid w:val="00E80033"/>
    <w:rsid w:val="00EA1D23"/>
    <w:rsid w:val="00EB42A1"/>
    <w:rsid w:val="00EC4DAD"/>
    <w:rsid w:val="00EC6AEA"/>
    <w:rsid w:val="00ED79B5"/>
    <w:rsid w:val="00ED7C53"/>
    <w:rsid w:val="00EE7DA7"/>
    <w:rsid w:val="00EF2D17"/>
    <w:rsid w:val="00EF60BD"/>
    <w:rsid w:val="00F37AC0"/>
    <w:rsid w:val="00F41FD6"/>
    <w:rsid w:val="00F45733"/>
    <w:rsid w:val="00F624E9"/>
    <w:rsid w:val="00F63CAC"/>
    <w:rsid w:val="00F84ADE"/>
    <w:rsid w:val="00F86993"/>
    <w:rsid w:val="00F94AEF"/>
    <w:rsid w:val="00F9539B"/>
    <w:rsid w:val="00F9644C"/>
    <w:rsid w:val="00F97C33"/>
    <w:rsid w:val="00FC1CAA"/>
    <w:rsid w:val="00FC3221"/>
    <w:rsid w:val="00FC75B5"/>
    <w:rsid w:val="00FD334E"/>
    <w:rsid w:val="00FD4551"/>
    <w:rsid w:val="00FD567E"/>
    <w:rsid w:val="00FE52C9"/>
    <w:rsid w:val="00FF37EC"/>
    <w:rsid w:val="1ABF17F5"/>
    <w:rsid w:val="5A2C0E1E"/>
    <w:rsid w:val="5BC7DE7F"/>
    <w:rsid w:val="5D63AEE0"/>
    <w:rsid w:val="605E1368"/>
    <w:rsid w:val="6D81C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CDBA2A5"/>
  <w15:chartTrackingRefBased/>
  <w15:docId w15:val="{E79A3B0D-7D87-4C87-AD75-ED66BB8AD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Full sidbredd utan tabbstoppar"/>
    <w:qFormat/>
    <w:rsid w:val="005D5D69"/>
    <w:rPr>
      <w:sz w:val="26"/>
      <w:lang w:eastAsia="en-US"/>
    </w:rPr>
  </w:style>
  <w:style w:type="paragraph" w:styleId="Rubrik1">
    <w:name w:val="heading 1"/>
    <w:aliases w:val="Rubrik 1  SK   Ctrl+Alt+Å,Rubrik 1  SK            Ctrl+Alt+Å"/>
    <w:basedOn w:val="Normal"/>
    <w:next w:val="BrdtextSKCtrlAltB"/>
    <w:link w:val="Rubrik1Char"/>
    <w:qFormat/>
    <w:rsid w:val="007A2839"/>
    <w:pPr>
      <w:spacing w:after="240"/>
      <w:ind w:left="1701"/>
      <w:outlineLvl w:val="0"/>
    </w:pPr>
    <w:rPr>
      <w:b/>
      <w:sz w:val="32"/>
    </w:rPr>
  </w:style>
  <w:style w:type="paragraph" w:styleId="Rubrik2">
    <w:name w:val="heading 2"/>
    <w:aliases w:val="Rubrik 2  SK    Ctrl+Alt+Ä"/>
    <w:basedOn w:val="Normal"/>
    <w:next w:val="BrdtextSKCtrlAltB"/>
    <w:qFormat/>
    <w:rsid w:val="007A2839"/>
    <w:pPr>
      <w:ind w:left="1701"/>
      <w:outlineLvl w:val="1"/>
    </w:pPr>
    <w:rPr>
      <w:b/>
      <w:sz w:val="29"/>
    </w:rPr>
  </w:style>
  <w:style w:type="paragraph" w:styleId="Rubrik3">
    <w:name w:val="heading 3"/>
    <w:aliases w:val="Rubrik 3   SK            Ctrl+Alt+Ö"/>
    <w:basedOn w:val="Normal"/>
    <w:next w:val="BrdtextSKCtrlAltB"/>
    <w:qFormat/>
    <w:rsid w:val="007A2839"/>
    <w:pPr>
      <w:ind w:left="1701"/>
      <w:outlineLvl w:val="2"/>
    </w:pPr>
    <w:rPr>
      <w:b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5D5D69"/>
    <w:pPr>
      <w:tabs>
        <w:tab w:val="left" w:pos="3260"/>
        <w:tab w:val="left" w:pos="5812"/>
        <w:tab w:val="left" w:pos="8222"/>
      </w:tabs>
    </w:pPr>
    <w:rPr>
      <w:rFonts w:ascii="Arial" w:hAnsi="Arial"/>
      <w:sz w:val="16"/>
    </w:rPr>
  </w:style>
  <w:style w:type="paragraph" w:styleId="Sidfot">
    <w:name w:val="footer"/>
    <w:basedOn w:val="Normal"/>
    <w:rsid w:val="00585776"/>
    <w:pPr>
      <w:tabs>
        <w:tab w:val="center" w:pos="4536"/>
        <w:tab w:val="right" w:pos="9072"/>
      </w:tabs>
    </w:pPr>
    <w:rPr>
      <w:rFonts w:ascii="Arial" w:hAnsi="Arial"/>
      <w:sz w:val="14"/>
    </w:rPr>
  </w:style>
  <w:style w:type="character" w:styleId="Sidnummer">
    <w:name w:val="page number"/>
    <w:basedOn w:val="Standardstycketeckensnitt"/>
  </w:style>
  <w:style w:type="paragraph" w:customStyle="1" w:styleId="FullsidbreddmedtabbstopparSKCtrlAlt1">
    <w:name w:val="Full sidbredd med tabbstoppar   SK               Ctrl+Alt+1"/>
    <w:basedOn w:val="Normal"/>
    <w:rsid w:val="00521EF1"/>
    <w:pPr>
      <w:tabs>
        <w:tab w:val="left" w:pos="2552"/>
        <w:tab w:val="left" w:pos="3119"/>
        <w:tab w:val="left" w:pos="5387"/>
        <w:tab w:val="decimal" w:pos="8222"/>
      </w:tabs>
      <w:spacing w:after="240"/>
    </w:pPr>
  </w:style>
  <w:style w:type="paragraph" w:customStyle="1" w:styleId="att-satsSKCtrlAltD">
    <w:name w:val="att-sats   SK                            Ctrl+Alt+D"/>
    <w:basedOn w:val="Normal"/>
    <w:rsid w:val="00521EF1"/>
    <w:pPr>
      <w:tabs>
        <w:tab w:val="left" w:pos="2552"/>
      </w:tabs>
      <w:spacing w:after="240"/>
      <w:ind w:left="2268" w:hanging="567"/>
    </w:pPr>
  </w:style>
  <w:style w:type="paragraph" w:customStyle="1" w:styleId="BrdtextSKCtrlAltB">
    <w:name w:val="Brödtext    SK                         Ctrl+Alt+B"/>
    <w:basedOn w:val="Normal"/>
    <w:rsid w:val="00521EF1"/>
    <w:pPr>
      <w:tabs>
        <w:tab w:val="left" w:pos="3119"/>
        <w:tab w:val="left" w:pos="5387"/>
        <w:tab w:val="decimal" w:pos="8222"/>
      </w:tabs>
      <w:spacing w:after="240"/>
      <w:ind w:left="1701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AdressSKCtrlAltX">
    <w:name w:val="Adress  SK         Ctrl+Alt+X"/>
    <w:basedOn w:val="Normal"/>
    <w:pPr>
      <w:spacing w:after="480"/>
      <w:ind w:left="5812"/>
    </w:pPr>
  </w:style>
  <w:style w:type="paragraph" w:customStyle="1" w:styleId="BerednBrdtextSKK">
    <w:name w:val="Beredn Brödtext SKK"/>
    <w:rsid w:val="008647AA"/>
    <w:pPr>
      <w:ind w:left="1701"/>
    </w:pPr>
    <w:rPr>
      <w:sz w:val="26"/>
    </w:rPr>
  </w:style>
  <w:style w:type="character" w:customStyle="1" w:styleId="Rubrik1Char">
    <w:name w:val="Rubrik 1 Char"/>
    <w:aliases w:val="Rubrik 1  SK   Ctrl+Alt+Å Char,Rubrik 1  SK            Ctrl+Alt+Å Char"/>
    <w:link w:val="Rubrik1"/>
    <w:rsid w:val="008647AA"/>
    <w:rPr>
      <w:b/>
      <w:sz w:val="32"/>
      <w:lang w:val="sv-SE" w:eastAsia="en-US" w:bidi="ar-SA"/>
    </w:rPr>
  </w:style>
  <w:style w:type="paragraph" w:customStyle="1" w:styleId="BrdtextSKCtrlAltB0">
    <w:name w:val="Brödtext    SK                                   Ctrl+Alt+B"/>
    <w:basedOn w:val="Normal"/>
    <w:link w:val="BrdtextSKCtrlAltBChar"/>
    <w:rsid w:val="008647AA"/>
    <w:pPr>
      <w:tabs>
        <w:tab w:val="left" w:pos="3119"/>
        <w:tab w:val="left" w:pos="5387"/>
        <w:tab w:val="decimal" w:pos="8222"/>
      </w:tabs>
      <w:spacing w:after="240"/>
      <w:ind w:left="1701"/>
    </w:pPr>
    <w:rPr>
      <w:sz w:val="24"/>
    </w:rPr>
  </w:style>
  <w:style w:type="character" w:customStyle="1" w:styleId="BrdtextSKCtrlAltBChar">
    <w:name w:val="Brödtext    SK                                   Ctrl+Alt+B Char"/>
    <w:link w:val="BrdtextSKCtrlAltB0"/>
    <w:rsid w:val="008647AA"/>
    <w:rPr>
      <w:sz w:val="24"/>
      <w:lang w:val="sv-SE" w:eastAsia="en-US" w:bidi="ar-SA"/>
    </w:rPr>
  </w:style>
  <w:style w:type="table" w:styleId="Tabellrutnt">
    <w:name w:val="Table Grid"/>
    <w:basedOn w:val="Normaltabell"/>
    <w:rsid w:val="00864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rsid w:val="008647AA"/>
    <w:rPr>
      <w:color w:val="0000FF"/>
      <w:u w:val="single"/>
    </w:rPr>
  </w:style>
  <w:style w:type="paragraph" w:styleId="Ballongtext">
    <w:name w:val="Balloon Text"/>
    <w:basedOn w:val="Normal"/>
    <w:link w:val="BallongtextChar"/>
    <w:rsid w:val="00380F34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rsid w:val="00380F34"/>
    <w:rPr>
      <w:rFonts w:ascii="Tahoma" w:hAnsi="Tahoma" w:cs="Tahoma"/>
      <w:sz w:val="16"/>
      <w:szCs w:val="16"/>
      <w:lang w:eastAsia="en-US"/>
    </w:rPr>
  </w:style>
  <w:style w:type="paragraph" w:styleId="Liststycke">
    <w:name w:val="List Paragraph"/>
    <w:basedOn w:val="Normal"/>
    <w:uiPriority w:val="34"/>
    <w:qFormat/>
    <w:rsid w:val="00924100"/>
    <w:pPr>
      <w:ind w:left="720"/>
      <w:contextualSpacing/>
    </w:pPr>
    <w:rPr>
      <w:sz w:val="20"/>
      <w:lang w:eastAsia="sv-SE"/>
    </w:rPr>
  </w:style>
  <w:style w:type="paragraph" w:styleId="Ingetavstnd">
    <w:name w:val="No Spacing"/>
    <w:uiPriority w:val="1"/>
    <w:qFormat/>
    <w:rsid w:val="005E7AFE"/>
  </w:style>
  <w:style w:type="paragraph" w:styleId="Normalwebb">
    <w:name w:val="Normal (Web)"/>
    <w:basedOn w:val="Normal"/>
    <w:uiPriority w:val="99"/>
    <w:unhideWhenUsed/>
    <w:rsid w:val="00165C17"/>
    <w:pPr>
      <w:spacing w:before="100" w:beforeAutospacing="1" w:after="270"/>
    </w:pPr>
    <w:rPr>
      <w:sz w:val="24"/>
      <w:szCs w:val="24"/>
      <w:lang w:eastAsia="sv-SE"/>
    </w:rPr>
  </w:style>
  <w:style w:type="paragraph" w:styleId="Fotnotstext">
    <w:name w:val="footnote text"/>
    <w:basedOn w:val="Normal"/>
    <w:link w:val="FotnotstextChar"/>
    <w:uiPriority w:val="99"/>
    <w:unhideWhenUsed/>
    <w:rsid w:val="002319EC"/>
    <w:rPr>
      <w:rFonts w:ascii="Calibri" w:eastAsia="Calibri" w:hAnsi="Calibri"/>
      <w:sz w:val="20"/>
    </w:rPr>
  </w:style>
  <w:style w:type="character" w:customStyle="1" w:styleId="FotnotstextChar">
    <w:name w:val="Fotnotstext Char"/>
    <w:link w:val="Fotnotstext"/>
    <w:uiPriority w:val="99"/>
    <w:rsid w:val="002319EC"/>
    <w:rPr>
      <w:rFonts w:ascii="Calibri" w:eastAsia="Calibri" w:hAnsi="Calibri"/>
      <w:lang w:eastAsia="en-US"/>
    </w:rPr>
  </w:style>
  <w:style w:type="character" w:styleId="Fotnotsreferens">
    <w:name w:val="footnote reference"/>
    <w:uiPriority w:val="99"/>
    <w:unhideWhenUsed/>
    <w:rsid w:val="002319EC"/>
    <w:rPr>
      <w:vertAlign w:val="superscript"/>
    </w:rPr>
  </w:style>
  <w:style w:type="paragraph" w:styleId="Brdtext">
    <w:name w:val="Body Text"/>
    <w:basedOn w:val="Normal"/>
    <w:link w:val="BrdtextChar"/>
    <w:uiPriority w:val="99"/>
    <w:rsid w:val="00D72869"/>
    <w:pPr>
      <w:widowControl w:val="0"/>
      <w:ind w:left="814"/>
    </w:pPr>
    <w:rPr>
      <w:rFonts w:ascii="Verdana" w:eastAsia="Calibri" w:hAnsi="Verdana"/>
      <w:sz w:val="18"/>
      <w:szCs w:val="18"/>
    </w:rPr>
  </w:style>
  <w:style w:type="character" w:customStyle="1" w:styleId="BrdtextChar">
    <w:name w:val="Brödtext Char"/>
    <w:link w:val="Brdtext"/>
    <w:uiPriority w:val="99"/>
    <w:rsid w:val="00D72869"/>
    <w:rPr>
      <w:rFonts w:ascii="Verdana" w:eastAsia="Calibri" w:hAnsi="Verdana"/>
      <w:sz w:val="18"/>
      <w:szCs w:val="18"/>
      <w:lang w:eastAsia="en-US"/>
    </w:rPr>
  </w:style>
  <w:style w:type="character" w:styleId="Nmn">
    <w:name w:val="Mention"/>
    <w:uiPriority w:val="99"/>
    <w:semiHidden/>
    <w:unhideWhenUsed/>
    <w:rsid w:val="00CD7FEC"/>
    <w:rPr>
      <w:color w:val="2B579A"/>
      <w:shd w:val="clear" w:color="auto" w:fill="E6E6E6"/>
    </w:rPr>
  </w:style>
  <w:style w:type="paragraph" w:customStyle="1" w:styleId="Default">
    <w:name w:val="Default"/>
    <w:rsid w:val="00CD7FE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Olstomnmnande">
    <w:name w:val="Unresolved Mention"/>
    <w:basedOn w:val="Standardstycketeckensnitt"/>
    <w:uiPriority w:val="99"/>
    <w:semiHidden/>
    <w:unhideWhenUsed/>
    <w:rsid w:val="00A569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41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christina.soldan@skelleftea.se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Gemensamma%20mallar\Brev,%20Skrivelser\Brevmall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DD646D8BD4744AF884BE4C97F75035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9C727D1-A539-4F51-B7D8-40E15843DAE7}"/>
      </w:docPartPr>
      <w:docPartBody>
        <w:p w:rsidR="00D326C9" w:rsidRDefault="00D326C9" w:rsidP="00D326C9">
          <w:pPr>
            <w:pStyle w:val="CDD646D8BD4744AF884BE4C97F750352"/>
          </w:pPr>
          <w:r>
            <w:rPr>
              <w:rStyle w:val="Platshllartext"/>
            </w:rPr>
            <w:t>Klicka eller tryck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TimesNewRomanPSMT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6C9"/>
    <w:rsid w:val="0036107C"/>
    <w:rsid w:val="004B4A7A"/>
    <w:rsid w:val="00662A02"/>
    <w:rsid w:val="00742904"/>
    <w:rsid w:val="00BA057E"/>
    <w:rsid w:val="00D15A6F"/>
    <w:rsid w:val="00D25AC1"/>
    <w:rsid w:val="00D32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D326C9"/>
  </w:style>
  <w:style w:type="paragraph" w:customStyle="1" w:styleId="CDD646D8BD4744AF884BE4C97F750352">
    <w:name w:val="CDD646D8BD4744AF884BE4C97F750352"/>
    <w:rsid w:val="00D326C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CE30D05D70534DA9F65F25CCF68BA6" ma:contentTypeVersion="9" ma:contentTypeDescription="Skapa ett nytt dokument." ma:contentTypeScope="" ma:versionID="9c1e236eba1d3573c4ad7790195bce80">
  <xsd:schema xmlns:xsd="http://www.w3.org/2001/XMLSchema" xmlns:xs="http://www.w3.org/2001/XMLSchema" xmlns:p="http://schemas.microsoft.com/office/2006/metadata/properties" xmlns:ns2="16ed4917-8c0b-4273-bac1-2607981aaeae" xmlns:ns3="f19264a1-3f08-4c24-8fa3-452e169f0bdd" targetNamespace="http://schemas.microsoft.com/office/2006/metadata/properties" ma:root="true" ma:fieldsID="2b54e13d051ba2b469745b9753260833" ns2:_="" ns3:_="">
    <xsd:import namespace="16ed4917-8c0b-4273-bac1-2607981aaeae"/>
    <xsd:import namespace="f19264a1-3f08-4c24-8fa3-452e169f0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ed4917-8c0b-4273-bac1-2607981aae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9264a1-3f08-4c24-8fa3-452e169f0bd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78BA0E8-864B-4FCC-97C5-71579FDF8F0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3D8B311-C2C8-4F3D-AA1B-21082BF2971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9FC3FD-52D5-4961-8978-EB1488B541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ed4917-8c0b-4273-bac1-2607981aaeae"/>
    <ds:schemaRef ds:uri="f19264a1-3f08-4c24-8fa3-452e169f0b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31E332-6128-4005-98E2-23C96EA6888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Brevmall</Template>
  <TotalTime>1647</TotalTime>
  <Pages>2</Pages>
  <Words>599</Words>
  <Characters>3539</Characters>
  <Application>Microsoft Office Word</Application>
  <DocSecurity>0</DocSecurity>
  <Lines>29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Svar på interpellation om ...</vt:lpstr>
    </vt:vector>
  </TitlesOfParts>
  <Company>Skellefteå kommun</Company>
  <LinksUpToDate>false</LinksUpToDate>
  <CharactersWithSpaces>4130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interpellation om ...</dc:title>
  <dc:subject/>
  <dc:creator>Åsa Wiklund</dc:creator>
  <cp:keywords/>
  <cp:lastModifiedBy>Marie Bergslycka</cp:lastModifiedBy>
  <cp:revision>88</cp:revision>
  <cp:lastPrinted>2022-04-29T12:13:00Z</cp:lastPrinted>
  <dcterms:created xsi:type="dcterms:W3CDTF">2026-01-19T12:11:00Z</dcterms:created>
  <dcterms:modified xsi:type="dcterms:W3CDTF">2026-01-26T07:07:00Z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örfattare">
    <vt:lpwstr>Åsa Wiklund</vt:lpwstr>
  </property>
  <property fmtid="{D5CDD505-2E9C-101B-9397-08002B2CF9AE}" pid="3" name="Ägare">
    <vt:lpwstr>Åsa Wiklund</vt:lpwstr>
  </property>
  <property fmtid="{D5CDD505-2E9C-101B-9397-08002B2CF9AE}" pid="4" name="Referens">
    <vt:lpwstr/>
  </property>
  <property fmtid="{D5CDD505-2E9C-101B-9397-08002B2CF9AE}" pid="5" name="Registreringsdatum">
    <vt:lpwstr>2011-11-03</vt:lpwstr>
  </property>
  <property fmtid="{D5CDD505-2E9C-101B-9397-08002B2CF9AE}" pid="6" name="Förvaltning">
    <vt:lpwstr>Skol- och kulturkontoret</vt:lpwstr>
  </property>
  <property fmtid="{D5CDD505-2E9C-101B-9397-08002B2CF9AE}" pid="7" name="Avdelning">
    <vt:lpwstr>Förvaltningsstab</vt:lpwstr>
  </property>
  <property fmtid="{D5CDD505-2E9C-101B-9397-08002B2CF9AE}" pid="8" name="Enhet">
    <vt:lpwstr>Skol- och kulturkontor</vt:lpwstr>
  </property>
  <property fmtid="{D5CDD505-2E9C-101B-9397-08002B2CF9AE}" pid="9" name="Författare EPost">
    <vt:lpwstr>Asa.Wiklund@skelleftea.se</vt:lpwstr>
  </property>
  <property fmtid="{D5CDD505-2E9C-101B-9397-08002B2CF9AE}" pid="10" name="Författare Telefon">
    <vt:lpwstr>0910-71 27 01</vt:lpwstr>
  </property>
  <property fmtid="{D5CDD505-2E9C-101B-9397-08002B2CF9AE}" pid="11" name="Författare Vx">
    <vt:lpwstr>0910-73 50 00</vt:lpwstr>
  </property>
  <property fmtid="{D5CDD505-2E9C-101B-9397-08002B2CF9AE}" pid="12" name="Författare Fax">
    <vt:lpwstr>0910-73 66 95</vt:lpwstr>
  </property>
  <property fmtid="{D5CDD505-2E9C-101B-9397-08002B2CF9AE}" pid="13" name="Författare Besöksadress">
    <vt:lpwstr>Trädgårdsgatan 6_x000d_
Skellefteå</vt:lpwstr>
  </property>
  <property fmtid="{D5CDD505-2E9C-101B-9397-08002B2CF9AE}" pid="14" name="Författare Postadress">
    <vt:lpwstr>_x000d_
931 85 Skellefteå</vt:lpwstr>
  </property>
  <property fmtid="{D5CDD505-2E9C-101B-9397-08002B2CF9AE}" pid="15" name="Dokumentspråk">
    <vt:lpwstr>Svenska</vt:lpwstr>
  </property>
  <property fmtid="{D5CDD505-2E9C-101B-9397-08002B2CF9AE}" pid="16" name="Malltyp">
    <vt:lpwstr>Avdelning</vt:lpwstr>
  </property>
  <property fmtid="{D5CDD505-2E9C-101B-9397-08002B2CF9AE}" pid="17" name="Författare Mobil">
    <vt:lpwstr/>
  </property>
  <property fmtid="{D5CDD505-2E9C-101B-9397-08002B2CF9AE}" pid="18" name="ContentTypeId">
    <vt:lpwstr>0x010100E9CE30D05D70534DA9F65F25CCF68BA6</vt:lpwstr>
  </property>
</Properties>
</file>