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6F94BA59" w14:textId="77777777" w:rsidTr="00E61147">
        <w:trPr>
          <w:cantSplit/>
          <w:trHeight w:val="480"/>
        </w:trPr>
        <w:tc>
          <w:tcPr>
            <w:tcW w:w="5216" w:type="dxa"/>
            <w:vMerge w:val="restart"/>
          </w:tcPr>
          <w:p w14:paraId="05E99864" w14:textId="77777777" w:rsidR="008571B2" w:rsidRDefault="00E61147" w:rsidP="008571B2">
            <w:pPr>
              <w:pStyle w:val="Sidhuvud"/>
              <w:keepNext/>
            </w:pPr>
            <w:r>
              <w:rPr>
                <w:noProof/>
              </w:rPr>
              <w:drawing>
                <wp:inline distT="0" distB="0" distL="0" distR="0" wp14:anchorId="762DEA64" wp14:editId="1519D6B9">
                  <wp:extent cx="1371600" cy="494030"/>
                  <wp:effectExtent l="0" t="0" r="0" b="127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686D261D" w14:textId="6FEF9271" w:rsidR="00E61147" w:rsidRPr="002700DE" w:rsidRDefault="00E61147" w:rsidP="000D302B">
            <w:pPr>
              <w:pStyle w:val="Sidhuvud"/>
              <w:rPr>
                <w:bCs/>
                <w:sz w:val="18"/>
                <w:szCs w:val="18"/>
              </w:rPr>
            </w:pPr>
          </w:p>
        </w:tc>
        <w:tc>
          <w:tcPr>
            <w:tcW w:w="5216" w:type="dxa"/>
            <w:gridSpan w:val="2"/>
            <w:vAlign w:val="bottom"/>
          </w:tcPr>
          <w:p w14:paraId="3E5C2218" w14:textId="6301029C" w:rsidR="00E61147" w:rsidRPr="00951B63" w:rsidRDefault="00443D65" w:rsidP="00A80BB2">
            <w:pPr>
              <w:pStyle w:val="Sidhuvud"/>
            </w:pPr>
            <w:r>
              <w:rPr>
                <w:rFonts w:cs="Open Sans"/>
                <w:b/>
                <w:caps/>
                <w:sz w:val="24"/>
                <w:szCs w:val="24"/>
              </w:rPr>
              <w:t>INTERPELLATIONSSVAR</w:t>
            </w:r>
          </w:p>
        </w:tc>
      </w:tr>
      <w:tr w:rsidR="005138D5" w:rsidRPr="00951B63" w14:paraId="63CB83FD" w14:textId="77777777" w:rsidTr="00BD4D08">
        <w:trPr>
          <w:cantSplit/>
          <w:trHeight w:val="480"/>
        </w:trPr>
        <w:tc>
          <w:tcPr>
            <w:tcW w:w="5216" w:type="dxa"/>
            <w:vMerge/>
          </w:tcPr>
          <w:p w14:paraId="37BDDB0C" w14:textId="77777777" w:rsidR="005138D5" w:rsidRPr="00951B63" w:rsidRDefault="005138D5" w:rsidP="00A80BB2">
            <w:pPr>
              <w:pStyle w:val="Tabellinnehll"/>
            </w:pPr>
          </w:p>
        </w:tc>
        <w:tc>
          <w:tcPr>
            <w:tcW w:w="2325" w:type="dxa"/>
          </w:tcPr>
          <w:p w14:paraId="098938CC" w14:textId="77777777" w:rsidR="00883306" w:rsidRPr="00951B63" w:rsidRDefault="00883306" w:rsidP="00883306">
            <w:pPr>
              <w:pStyle w:val="Sidhuvudledtext"/>
            </w:pPr>
          </w:p>
          <w:p w14:paraId="7054B0FD" w14:textId="371F7C0D" w:rsidR="005138D5" w:rsidRPr="00951B63" w:rsidRDefault="008571B2" w:rsidP="00883306">
            <w:pPr>
              <w:pStyle w:val="Sidhuvud"/>
            </w:pPr>
            <w:r>
              <w:t>Datum</w:t>
            </w:r>
          </w:p>
        </w:tc>
        <w:tc>
          <w:tcPr>
            <w:tcW w:w="2891" w:type="dxa"/>
          </w:tcPr>
          <w:p w14:paraId="12C32768" w14:textId="26D2D604" w:rsidR="002569B4" w:rsidRPr="00951B63" w:rsidRDefault="002569B4" w:rsidP="00DB177E">
            <w:pPr>
              <w:pStyle w:val="Sidhuvud"/>
            </w:pPr>
          </w:p>
        </w:tc>
      </w:tr>
      <w:tr w:rsidR="002569B4" w:rsidRPr="00951B63" w14:paraId="3E657212" w14:textId="77777777" w:rsidTr="00BD4D08">
        <w:trPr>
          <w:cantSplit/>
          <w:trHeight w:val="480"/>
        </w:trPr>
        <w:tc>
          <w:tcPr>
            <w:tcW w:w="5216" w:type="dxa"/>
            <w:vMerge/>
            <w:vAlign w:val="bottom"/>
          </w:tcPr>
          <w:p w14:paraId="11937E7E" w14:textId="77777777" w:rsidR="002569B4" w:rsidRPr="00951B63" w:rsidRDefault="002569B4" w:rsidP="002569B4">
            <w:pPr>
              <w:pStyle w:val="Sidhuvud"/>
              <w:rPr>
                <w:b/>
                <w:bCs/>
              </w:rPr>
            </w:pPr>
          </w:p>
        </w:tc>
        <w:tc>
          <w:tcPr>
            <w:tcW w:w="2325" w:type="dxa"/>
          </w:tcPr>
          <w:p w14:paraId="62686BBB" w14:textId="5A6E69F5" w:rsidR="002569B4" w:rsidRPr="00951B63" w:rsidRDefault="00D019D9" w:rsidP="002569B4">
            <w:pPr>
              <w:pStyle w:val="Sidhuvud"/>
            </w:pPr>
            <w:r w:rsidRPr="00E72BF4">
              <w:t>202</w:t>
            </w:r>
            <w:r w:rsidR="00D227F7">
              <w:t>6-01-26</w:t>
            </w:r>
          </w:p>
        </w:tc>
        <w:tc>
          <w:tcPr>
            <w:tcW w:w="2891" w:type="dxa"/>
          </w:tcPr>
          <w:p w14:paraId="5AF9DB78" w14:textId="1B4F36AD" w:rsidR="002569B4" w:rsidRPr="00951B63" w:rsidRDefault="002569B4" w:rsidP="00BD4D08">
            <w:pPr>
              <w:pStyle w:val="Sidhuvud"/>
              <w:tabs>
                <w:tab w:val="right" w:pos="1955"/>
              </w:tabs>
            </w:pPr>
          </w:p>
        </w:tc>
      </w:tr>
    </w:tbl>
    <w:p w14:paraId="403D137A" w14:textId="77777777" w:rsidR="00525E4B" w:rsidRDefault="00525E4B" w:rsidP="00525E4B">
      <w:pPr>
        <w:pStyle w:val="Brdtext"/>
        <w:rPr>
          <w:noProof/>
        </w:rPr>
      </w:pPr>
    </w:p>
    <w:p w14:paraId="022104BE" w14:textId="5852968B" w:rsidR="00F91CF5" w:rsidRPr="00951B63" w:rsidRDefault="00035959" w:rsidP="00625821">
      <w:pPr>
        <w:pStyle w:val="Rubrik1"/>
        <w:spacing w:before="1200"/>
      </w:pPr>
      <w:r>
        <w:t>S</w:t>
      </w:r>
      <w:r w:rsidR="00D019D9">
        <w:t>var på interpellation från</w:t>
      </w:r>
      <w:r w:rsidR="00405184">
        <w:t xml:space="preserve"> </w:t>
      </w:r>
      <w:r w:rsidR="00D227F7">
        <w:t xml:space="preserve">Jens Wennberg </w:t>
      </w:r>
      <w:r w:rsidR="00405184">
        <w:t>(</w:t>
      </w:r>
      <w:r w:rsidR="00D227F7">
        <w:t>L</w:t>
      </w:r>
      <w:r w:rsidR="00405184">
        <w:t xml:space="preserve">) </w:t>
      </w:r>
      <w:r w:rsidR="00D227F7">
        <w:t>om hur planerna ser ut för att bygga en skjutanläggning i Skellefteå kommun</w:t>
      </w:r>
    </w:p>
    <w:sdt>
      <w:sdtPr>
        <w:alias w:val="Komplettering"/>
        <w:tag w:val="Komplettering"/>
        <w:id w:val="-1666772672"/>
        <w:placeholder>
          <w:docPart w:val="DEDB316232794A7AA82C5A7176077F8D"/>
        </w:placeholder>
      </w:sdtPr>
      <w:sdtEndPr>
        <w:rPr>
          <w:color w:val="FF0000"/>
        </w:rPr>
      </w:sdtEndPr>
      <w:sdtContent>
        <w:p w14:paraId="5BDE4FEB" w14:textId="77777777" w:rsidR="00D227F7" w:rsidRPr="00D227F7" w:rsidRDefault="00D227F7" w:rsidP="00D227F7">
          <w:pPr>
            <w:pStyle w:val="Brdtext"/>
          </w:pPr>
          <w:r w:rsidRPr="00D227F7">
            <w:t xml:space="preserve">För mindre än två år sen meddelade Norrbottens regemente, som företrädare för Försvarsmakten, att man ansåg sig ha tillfredsställande möjligheter till skytte på </w:t>
          </w:r>
          <w:proofErr w:type="spellStart"/>
          <w:r w:rsidRPr="00D227F7">
            <w:t>Tåme</w:t>
          </w:r>
          <w:proofErr w:type="spellEnd"/>
          <w:r w:rsidRPr="00D227F7">
            <w:t xml:space="preserve"> skjutfält. I och med det ansåg Försvarsmakten att man hade sina övningsbehov täckta och bedömde att det inte fanns något ytterligare behov av skjutanläggningar i Skellefteå kommun. </w:t>
          </w:r>
        </w:p>
        <w:p w14:paraId="7AACDC7C" w14:textId="77777777" w:rsidR="00D227F7" w:rsidRPr="00D227F7" w:rsidRDefault="00D227F7" w:rsidP="00D227F7">
          <w:pPr>
            <w:pStyle w:val="Brdtext"/>
          </w:pPr>
          <w:r w:rsidRPr="00D227F7">
            <w:t xml:space="preserve">Nu har Försvarsmakten, genom Västerbottensgruppen, ändrat uppfattning och meddelar att det finns ett behov av en så kallad avtalsskjutbana i Skellefteå kommun ur Hemvärnets perspektiv. </w:t>
          </w:r>
        </w:p>
        <w:p w14:paraId="54937363" w14:textId="77777777" w:rsidR="00D227F7" w:rsidRPr="00D227F7" w:rsidRDefault="00D227F7" w:rsidP="00D227F7">
          <w:pPr>
            <w:pStyle w:val="Brdtext"/>
          </w:pPr>
          <w:r w:rsidRPr="00D227F7">
            <w:t>Detta för att personal tillhörande Hemvärnet på ett enkelt sätt skall kunna öva på sin skjutskicklighet med sina tjänstevapen.</w:t>
          </w:r>
        </w:p>
        <w:p w14:paraId="37BE7DFF" w14:textId="77777777" w:rsidR="00D227F7" w:rsidRPr="00D227F7" w:rsidRDefault="00D227F7" w:rsidP="00D227F7">
          <w:pPr>
            <w:pStyle w:val="Brdtext"/>
          </w:pPr>
          <w:r w:rsidRPr="00D227F7">
            <w:t xml:space="preserve">I dagsläget nyttjar Västerbottensgruppen endast </w:t>
          </w:r>
          <w:proofErr w:type="spellStart"/>
          <w:r w:rsidRPr="00D227F7">
            <w:t>Tåme</w:t>
          </w:r>
          <w:proofErr w:type="spellEnd"/>
          <w:r w:rsidRPr="00D227F7">
            <w:t xml:space="preserve"> skjutfält vilket inte alltid är ändamålsenligt för ”enklare” skjutningar. En fast anläggning i form av en skjutbana anser Västerbottensgruppen är ett mycket smidigare alternativ.</w:t>
          </w:r>
        </w:p>
        <w:p w14:paraId="21F48218" w14:textId="77777777" w:rsidR="00D227F7" w:rsidRPr="00D227F7" w:rsidRDefault="00D227F7" w:rsidP="00D227F7">
          <w:pPr>
            <w:pStyle w:val="Brdtext"/>
          </w:pPr>
          <w:r w:rsidRPr="00D227F7">
            <w:t xml:space="preserve">Västerbottensgruppen har förklarat att en avtalsskjutbana är en civil anläggning som Försvarsmakten (Hemvärnet) kan nyttja för skjutningar.  Detta ska regleras genom avtal och kräver att det finns en anläggning som uppfyller Försvarsmaktens krav och en förening som avtalet kan upprättas med. </w:t>
          </w:r>
        </w:p>
        <w:p w14:paraId="3C2FA01F" w14:textId="77777777" w:rsidR="00D227F7" w:rsidRPr="00D227F7" w:rsidRDefault="00D227F7" w:rsidP="00D227F7">
          <w:pPr>
            <w:pStyle w:val="Brdtext"/>
          </w:pPr>
          <w:r w:rsidRPr="00D227F7">
            <w:t>Det vill säga, att det inte är Försvarsmakten eller Fortifikationsverket som äger eller ”</w:t>
          </w:r>
          <w:proofErr w:type="spellStart"/>
          <w:r w:rsidRPr="00D227F7">
            <w:t>driftar</w:t>
          </w:r>
          <w:proofErr w:type="spellEnd"/>
          <w:r w:rsidRPr="00D227F7">
            <w:t>” en sådan anläggning utan kan ses som att Försvarsmakten hyr detta av en civil förening. Det är så man säger.</w:t>
          </w:r>
        </w:p>
        <w:p w14:paraId="0A1E9118" w14:textId="77777777" w:rsidR="00D227F7" w:rsidRPr="00D227F7" w:rsidRDefault="00D227F7" w:rsidP="00D227F7">
          <w:pPr>
            <w:pStyle w:val="Brdtext"/>
          </w:pPr>
          <w:r w:rsidRPr="00D227F7">
            <w:t>I Skellefteå kommun finns det ett stort antal skjutbanor för jaktskytte. När det gäller Polisen så använder de sig av en jaktskyttebana i Bureå för sitt skytte, och det har inte framkommit någon information om att de behöver någon annan skjutbana utöver denna.</w:t>
          </w:r>
        </w:p>
        <w:p w14:paraId="51B0F24D" w14:textId="77777777" w:rsidR="00D227F7" w:rsidRPr="00D227F7" w:rsidRDefault="00D227F7" w:rsidP="00D227F7">
          <w:pPr>
            <w:pStyle w:val="Brdtext"/>
          </w:pPr>
          <w:r w:rsidRPr="00D227F7">
            <w:t xml:space="preserve">Det pågår också ett arbete där Jägarnas Riksförbund och Skellefteå Skyttegille tänkt ska etablera sig samordnat i Ursviken på en äldre nedlagd skjutbana, i syfte att ersätta skjutbanorna på Hedensbyn. Uppfattar att den etableringen är något stillastående av olika orsaker. </w:t>
          </w:r>
        </w:p>
        <w:p w14:paraId="0C4C50BD" w14:textId="77777777" w:rsidR="00D227F7" w:rsidRPr="00D227F7" w:rsidRDefault="00D227F7" w:rsidP="00D227F7">
          <w:pPr>
            <w:pStyle w:val="Brdtext"/>
          </w:pPr>
          <w:r w:rsidRPr="00D227F7">
            <w:t xml:space="preserve">Hur som så finns det alltså alla möjligheter för Försvarsmakten att kontakta någon eller några av de civila skjutbanor som finns för att ta en diskussion om vilka åtgärder som krävs för att en civil skjutbana ska vara godkända för </w:t>
          </w:r>
          <w:r w:rsidRPr="00D227F7">
            <w:lastRenderedPageBreak/>
            <w:t xml:space="preserve">Försvarsmaktens skjutningar, vidare att teckna avtal och vilken ersättning som ska gälla dessa emellan.  </w:t>
          </w:r>
        </w:p>
        <w:p w14:paraId="66C21130" w14:textId="77777777" w:rsidR="00D227F7" w:rsidRPr="00D227F7" w:rsidRDefault="00D227F7" w:rsidP="00D227F7">
          <w:pPr>
            <w:pStyle w:val="Brdtext"/>
          </w:pPr>
          <w:r w:rsidRPr="00D227F7">
            <w:t xml:space="preserve">Generellt sett är ansvarsförhållanden särskilt viktiga vid skytte-anläggningar, detta utifrån de krav som ställs bland annat utifrån miljölagstiftningen.  </w:t>
          </w:r>
        </w:p>
        <w:p w14:paraId="3E1A56EC" w14:textId="77777777" w:rsidR="00D227F7" w:rsidRPr="00D227F7" w:rsidRDefault="00D227F7" w:rsidP="00D227F7">
          <w:pPr>
            <w:pStyle w:val="Brdtext"/>
          </w:pPr>
          <w:r w:rsidRPr="00D227F7">
            <w:t xml:space="preserve">Naturligtvis pågår inte någon planering för en skytteanläggning i kommunal regi, men en jakt- eller skytteförening som vill anlägga en utökad eller en ny bana ansöka om bidrag på samma villkor som andra föreningar. </w:t>
          </w:r>
        </w:p>
        <w:p w14:paraId="13857893" w14:textId="77777777" w:rsidR="00D227F7" w:rsidRPr="00D227F7" w:rsidRDefault="00D227F7" w:rsidP="00D227F7">
          <w:pPr>
            <w:pStyle w:val="Brdtext"/>
          </w:pPr>
        </w:p>
        <w:p w14:paraId="7477D731" w14:textId="026F54E8" w:rsidR="004D2444" w:rsidRDefault="004D2444" w:rsidP="00D227F7">
          <w:pPr>
            <w:pStyle w:val="Brdtext"/>
          </w:pPr>
        </w:p>
        <w:p w14:paraId="40F2B55E" w14:textId="77777777" w:rsidR="00D019D9" w:rsidRDefault="00D019D9" w:rsidP="00D019D9">
          <w:pPr>
            <w:pStyle w:val="Brdtext"/>
            <w:spacing w:after="60"/>
            <w:rPr>
              <w:lang w:eastAsia="en-US"/>
            </w:rPr>
          </w:pPr>
        </w:p>
        <w:p w14:paraId="1FC8687F" w14:textId="50CA17C8" w:rsidR="006759ED" w:rsidRPr="00181EB4" w:rsidRDefault="00D227F7" w:rsidP="00D227F7">
          <w:pPr>
            <w:pStyle w:val="Brdtext"/>
            <w:spacing w:after="0"/>
            <w:rPr>
              <w:color w:val="FF0000"/>
              <w:lang w:eastAsia="en-US"/>
            </w:rPr>
          </w:pPr>
          <w:r>
            <w:rPr>
              <w:i/>
              <w:iCs/>
              <w:color w:val="000000" w:themeColor="text1"/>
              <w:lang w:eastAsia="en-US"/>
            </w:rPr>
            <w:t>Lorents Burman</w:t>
          </w:r>
          <w:r w:rsidR="003A1477">
            <w:rPr>
              <w:i/>
              <w:iCs/>
              <w:color w:val="000000" w:themeColor="text1"/>
              <w:lang w:eastAsia="en-US"/>
            </w:rPr>
            <w:t xml:space="preserve"> </w:t>
          </w:r>
          <w:r w:rsidR="00D019D9" w:rsidRPr="00405184">
            <w:rPr>
              <w:i/>
              <w:iCs/>
              <w:color w:val="000000" w:themeColor="text1"/>
              <w:lang w:eastAsia="en-US"/>
            </w:rPr>
            <w:t>(S)</w:t>
          </w:r>
          <w:r w:rsidR="00D019D9" w:rsidRPr="00405184">
            <w:rPr>
              <w:color w:val="000000" w:themeColor="text1"/>
              <w:lang w:eastAsia="en-US"/>
            </w:rPr>
            <w:br/>
          </w:r>
          <w:r>
            <w:rPr>
              <w:color w:val="000000" w:themeColor="text1"/>
              <w:lang w:eastAsia="en-US"/>
            </w:rPr>
            <w:t>Kommunstyrelsens ordförande</w:t>
          </w:r>
        </w:p>
      </w:sdtContent>
    </w:sdt>
    <w:p w14:paraId="596A25C7" w14:textId="431FD0B0" w:rsidR="002569B4" w:rsidRDefault="002569B4">
      <w:pPr>
        <w:rPr>
          <w:b/>
        </w:rPr>
      </w:pPr>
    </w:p>
    <w:sectPr w:rsidR="002569B4" w:rsidSect="00CD625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9887" w14:textId="77777777" w:rsidR="0082578D" w:rsidRDefault="0082578D" w:rsidP="00A80039">
      <w:pPr>
        <w:pStyle w:val="Tabellinnehll"/>
      </w:pPr>
      <w:r>
        <w:separator/>
      </w:r>
    </w:p>
  </w:endnote>
  <w:endnote w:type="continuationSeparator" w:id="0">
    <w:p w14:paraId="42F4E951" w14:textId="77777777" w:rsidR="0082578D" w:rsidRDefault="0082578D" w:rsidP="00A80039">
      <w:pPr>
        <w:pStyle w:val="Tabellinnehll"/>
      </w:pPr>
      <w:r>
        <w:continuationSeparator/>
      </w:r>
    </w:p>
  </w:endnote>
  <w:endnote w:type="continuationNotice" w:id="1">
    <w:p w14:paraId="61BE1FBC" w14:textId="77777777" w:rsidR="00782922" w:rsidRDefault="00782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3477" w14:textId="77777777" w:rsidR="004F4953" w:rsidRDefault="004F49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5728" w14:textId="77777777" w:rsidR="00CD6254" w:rsidRPr="00CD6254" w:rsidRDefault="00CD6254" w:rsidP="00CD6254">
    <w:pPr>
      <w:pStyle w:val="Sidfot"/>
    </w:pPr>
    <w:r>
      <w:rPr>
        <w:noProof/>
      </w:rPr>
      <mc:AlternateContent>
        <mc:Choice Requires="wps">
          <w:drawing>
            <wp:anchor distT="0" distB="0" distL="114300" distR="114300" simplePos="0" relativeHeight="251658241" behindDoc="0" locked="0" layoutInCell="0" allowOverlap="1" wp14:anchorId="738D400D" wp14:editId="0CDF2F1B">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00D" id="_x0000_t202" coordsize="21600,21600" o:spt="202" path="m,l,21600r21600,l21600,xe">
              <v:stroke joinstyle="miter"/>
              <v:path gradientshapeok="t" o:connecttype="rect"/>
            </v:shapetype>
            <v:shape id="Text Box 15" o:spid="_x0000_s1026" type="#_x0000_t202" style="position:absolute;margin-left:367.5pt;margin-top:-4.1pt;width:84.1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AB46"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6C98DBAA" w14:textId="77777777" w:rsidTr="00263356">
      <w:trPr>
        <w:trHeight w:val="698"/>
      </w:trPr>
      <w:tc>
        <w:tcPr>
          <w:tcW w:w="2679" w:type="dxa"/>
        </w:tcPr>
        <w:p w14:paraId="36A887CE" w14:textId="313676B4"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8240" behindDoc="0" locked="0" layoutInCell="0" allowOverlap="1" wp14:anchorId="691EE65D" wp14:editId="61786988">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E65D" id="_x0000_t202" coordsize="21600,21600" o:spt="202" path="m,l,21600r21600,l21600,xe">
                    <v:stroke joinstyle="miter"/>
                    <v:path gradientshapeok="t" o:connecttype="rect"/>
                  </v:shapetype>
                  <v:shape id="Text Box 14" o:spid="_x0000_s1027" type="#_x0000_t202" style="position:absolute;margin-left:441.55pt;margin-top:22.9pt;width:71.6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p>
        <w:p w14:paraId="7A6EA879"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0" w:name="Telefon"/>
          <w:r w:rsidRPr="00263356">
            <w:rPr>
              <w:rFonts w:ascii="Arial" w:hAnsi="Arial" w:cs="Arial"/>
              <w:sz w:val="14"/>
              <w:szCs w:val="14"/>
              <w:lang w:eastAsia="en-US"/>
            </w:rPr>
            <w:t>0910-73 50 00</w:t>
          </w:r>
          <w:bookmarkEnd w:id="0"/>
        </w:p>
      </w:tc>
      <w:tc>
        <w:tcPr>
          <w:tcW w:w="2606" w:type="dxa"/>
        </w:tcPr>
        <w:p w14:paraId="02422478"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3E7DC278" w14:textId="77777777" w:rsidR="00263356" w:rsidRPr="00263356" w:rsidRDefault="00263356" w:rsidP="00263356">
          <w:pPr>
            <w:tabs>
              <w:tab w:val="center" w:pos="4536"/>
              <w:tab w:val="right" w:pos="9072"/>
            </w:tabs>
            <w:rPr>
              <w:rFonts w:ascii="Arial" w:hAnsi="Arial" w:cs="Arial"/>
              <w:sz w:val="14"/>
              <w:szCs w:val="14"/>
              <w:lang w:eastAsia="en-US"/>
            </w:rPr>
          </w:pPr>
          <w:bookmarkStart w:id="1" w:name="Postadress"/>
          <w:r w:rsidRPr="00263356">
            <w:rPr>
              <w:rFonts w:ascii="Arial" w:hAnsi="Arial" w:cs="Arial"/>
              <w:sz w:val="14"/>
              <w:szCs w:val="14"/>
              <w:lang w:eastAsia="en-US"/>
            </w:rPr>
            <w:t>931 85 Skellefteå</w:t>
          </w:r>
          <w:bookmarkEnd w:id="1"/>
        </w:p>
      </w:tc>
      <w:tc>
        <w:tcPr>
          <w:tcW w:w="2607" w:type="dxa"/>
        </w:tcPr>
        <w:p w14:paraId="799A5C3F" w14:textId="77777777"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31D1C7E3" w14:textId="77777777"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57EE11A0"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 xml:space="preserve">Organisationsnummer: </w:t>
          </w:r>
          <w:proofErr w:type="gramStart"/>
          <w:r w:rsidRPr="00263356">
            <w:rPr>
              <w:rFonts w:ascii="Arial" w:hAnsi="Arial" w:cs="Arial"/>
              <w:sz w:val="14"/>
              <w:szCs w:val="14"/>
              <w:lang w:eastAsia="en-US"/>
            </w:rPr>
            <w:t>212000-2643</w:t>
          </w:r>
          <w:proofErr w:type="gramEnd"/>
          <w:r w:rsidRPr="00263356">
            <w:rPr>
              <w:rFonts w:ascii="Arial" w:hAnsi="Arial" w:cs="Arial"/>
              <w:sz w:val="14"/>
              <w:szCs w:val="14"/>
              <w:lang w:eastAsia="en-US"/>
            </w:rPr>
            <w:br/>
          </w:r>
        </w:p>
        <w:p w14:paraId="63270FDF"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3F2FFA0D"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464C" w14:textId="77777777" w:rsidR="0082578D" w:rsidRDefault="0082578D" w:rsidP="00A80039">
      <w:pPr>
        <w:pStyle w:val="Tabellinnehll"/>
      </w:pPr>
      <w:r>
        <w:separator/>
      </w:r>
    </w:p>
  </w:footnote>
  <w:footnote w:type="continuationSeparator" w:id="0">
    <w:p w14:paraId="69BD87ED" w14:textId="77777777" w:rsidR="0082578D" w:rsidRDefault="0082578D" w:rsidP="00A80039">
      <w:pPr>
        <w:pStyle w:val="Tabellinnehll"/>
      </w:pPr>
      <w:r>
        <w:continuationSeparator/>
      </w:r>
    </w:p>
  </w:footnote>
  <w:footnote w:type="continuationNotice" w:id="1">
    <w:p w14:paraId="56D39C4C" w14:textId="77777777" w:rsidR="00782922" w:rsidRDefault="00782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9049" w14:textId="77777777" w:rsidR="004F4953" w:rsidRDefault="004F49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E3A5" w14:textId="77777777"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0D740D42" w14:textId="77777777"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5AE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E5E94"/>
    <w:multiLevelType w:val="hybridMultilevel"/>
    <w:tmpl w:val="B47EECFC"/>
    <w:lvl w:ilvl="0" w:tplc="3B64EF9A">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21F2E"/>
    <w:multiLevelType w:val="hybridMultilevel"/>
    <w:tmpl w:val="DC7E5FF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54741">
    <w:abstractNumId w:val="17"/>
  </w:num>
  <w:num w:numId="2" w16cid:durableId="2088379283">
    <w:abstractNumId w:val="11"/>
  </w:num>
  <w:num w:numId="3" w16cid:durableId="269898931">
    <w:abstractNumId w:val="18"/>
  </w:num>
  <w:num w:numId="4" w16cid:durableId="347173366">
    <w:abstractNumId w:val="8"/>
  </w:num>
  <w:num w:numId="5" w16cid:durableId="2132236926">
    <w:abstractNumId w:val="3"/>
  </w:num>
  <w:num w:numId="6" w16cid:durableId="101800203">
    <w:abstractNumId w:val="2"/>
  </w:num>
  <w:num w:numId="7" w16cid:durableId="158354855">
    <w:abstractNumId w:val="1"/>
  </w:num>
  <w:num w:numId="8" w16cid:durableId="2116291749">
    <w:abstractNumId w:val="0"/>
  </w:num>
  <w:num w:numId="9" w16cid:durableId="1802532329">
    <w:abstractNumId w:val="9"/>
  </w:num>
  <w:num w:numId="10" w16cid:durableId="732384954">
    <w:abstractNumId w:val="7"/>
  </w:num>
  <w:num w:numId="11" w16cid:durableId="1522860289">
    <w:abstractNumId w:val="6"/>
  </w:num>
  <w:num w:numId="12" w16cid:durableId="1649936419">
    <w:abstractNumId w:val="5"/>
  </w:num>
  <w:num w:numId="13" w16cid:durableId="459804333">
    <w:abstractNumId w:val="4"/>
  </w:num>
  <w:num w:numId="14" w16cid:durableId="118761881">
    <w:abstractNumId w:val="18"/>
  </w:num>
  <w:num w:numId="15" w16cid:durableId="229198400">
    <w:abstractNumId w:val="12"/>
  </w:num>
  <w:num w:numId="16" w16cid:durableId="690568736">
    <w:abstractNumId w:val="13"/>
  </w:num>
  <w:num w:numId="17" w16cid:durableId="1319265671">
    <w:abstractNumId w:val="15"/>
  </w:num>
  <w:num w:numId="18" w16cid:durableId="2043170165">
    <w:abstractNumId w:val="19"/>
  </w:num>
  <w:num w:numId="19" w16cid:durableId="2119177684">
    <w:abstractNumId w:val="14"/>
  </w:num>
  <w:num w:numId="20" w16cid:durableId="2061519174">
    <w:abstractNumId w:val="16"/>
  </w:num>
  <w:num w:numId="21" w16cid:durableId="714933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mailMerge>
    <w:mainDocumentType w:val="formLetters"/>
    <w:linkToQuery/>
    <w:dataType w:val="textFile"/>
    <w:query w:val="SELECT * FROM C:\Ciceron\TEMP\organisation.txt"/>
    <w:odso/>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ns sekretariat"/>
    <w:docVar w:name="anvandare_txt_Epost" w:val="johan.a.forssell@skelleftea.se"/>
    <w:docVar w:name="anvandare_txt_Namn" w:val="Johan Forssell"/>
    <w:docVar w:name="anvandare_txt_Profil" w:val="SEKR"/>
    <w:docVar w:name="anvandare_txt_Sign" w:val="KLKJFOL"/>
    <w:docVar w:name="Databas" w:val="KS"/>
    <w:docVar w:name="Diarienr" w:val="2021-000844"/>
    <w:docVar w:name="DokumentArkiv_Diarium" w:val="FGN"/>
    <w:docVar w:name="DokumentArkiv_DokId" w:val="32940"/>
    <w:docVar w:name="DokumentArkiv_DokTyp" w:val="A"/>
    <w:docVar w:name="DokumentArkiv_FamId" w:val="409628"/>
    <w:docVar w:name="DokumentArkiv_FileInApprovalProcess" w:val="0"/>
    <w:docVar w:name="DokumentArkiv_FileName" w:val="Yttrande.docx"/>
    <w:docVar w:name="DokumentArkiv_guid" w:val="5ff79561-688d-450d-8926-a356f9f873bf"/>
    <w:docVar w:name="DokumentArkiv_NameService" w:val="ske-cicapp01"/>
    <w:docVar w:name="DokumentArkiv_OrigPath" w:val="C:\Users\BGKMHOO\Downloads"/>
    <w:docVar w:name="DokumentArkiv_SecurityDomain" w:val="Ciceron"/>
    <w:docVar w:name="Enhet" w:val="Kommunledningskontoret"/>
    <w:docVar w:name="Grpnr" w:val="107"/>
    <w:docVar w:name="Handlsign" w:val="Samuel Lundqvist"/>
    <w:docVar w:name="mall_path" w:val="C:\Ciceron\Classic32\LOKAL\TEMP\dia3_exp_a.txt"/>
    <w:docVar w:name="organisation_txt_Epost" w:val="kundtjanst@skelleftea.se"/>
    <w:docVar w:name="organisation_txt_Gatuadress1" w:val="Kommunledningskontoret"/>
    <w:docVar w:name="organisation_txt_Gatuadress2" w:val="Kommunstyrelsen"/>
    <w:docVar w:name="organisation_txt_Namn" w:val="Skellefteå kommun"/>
    <w:docVar w:name="organisation_txt_OrgNr" w:val="212000-2643"/>
    <w:docVar w:name="organisation_txt_Postadress" w:val="Skellefteå"/>
    <w:docVar w:name="organisation_txt_Postnr" w:val="93185"/>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1"/>
    <w:docVar w:name="Word.SaveToMeetingButton" w:val="0"/>
    <w:docVar w:name="Word.SearchForDocumentButton" w:val="0"/>
    <w:docVar w:name="Word.SendForApproval" w:val="0"/>
    <w:docVar w:name="Word.UndoRedactableInformation" w:val="0"/>
  </w:docVars>
  <w:rsids>
    <w:rsidRoot w:val="0082578D"/>
    <w:rsid w:val="00002B90"/>
    <w:rsid w:val="0000633C"/>
    <w:rsid w:val="0001060E"/>
    <w:rsid w:val="00017298"/>
    <w:rsid w:val="0002075E"/>
    <w:rsid w:val="0002105D"/>
    <w:rsid w:val="000212EB"/>
    <w:rsid w:val="00024FFB"/>
    <w:rsid w:val="0002645A"/>
    <w:rsid w:val="00027D0F"/>
    <w:rsid w:val="00035959"/>
    <w:rsid w:val="00036CCD"/>
    <w:rsid w:val="00037330"/>
    <w:rsid w:val="00037C43"/>
    <w:rsid w:val="00037F70"/>
    <w:rsid w:val="00040E2E"/>
    <w:rsid w:val="00055670"/>
    <w:rsid w:val="00056BE6"/>
    <w:rsid w:val="000609A5"/>
    <w:rsid w:val="000669DB"/>
    <w:rsid w:val="0007075E"/>
    <w:rsid w:val="000746F3"/>
    <w:rsid w:val="00081B04"/>
    <w:rsid w:val="000875A0"/>
    <w:rsid w:val="00087D73"/>
    <w:rsid w:val="000930CA"/>
    <w:rsid w:val="0009599B"/>
    <w:rsid w:val="00095A70"/>
    <w:rsid w:val="00096505"/>
    <w:rsid w:val="0009660B"/>
    <w:rsid w:val="000968E0"/>
    <w:rsid w:val="000A24EC"/>
    <w:rsid w:val="000A6228"/>
    <w:rsid w:val="000B233B"/>
    <w:rsid w:val="000B2934"/>
    <w:rsid w:val="000B4DB5"/>
    <w:rsid w:val="000B66D9"/>
    <w:rsid w:val="000C0782"/>
    <w:rsid w:val="000C134A"/>
    <w:rsid w:val="000C1A39"/>
    <w:rsid w:val="000C1D52"/>
    <w:rsid w:val="000C45D0"/>
    <w:rsid w:val="000C76CD"/>
    <w:rsid w:val="000C7BF7"/>
    <w:rsid w:val="000D072C"/>
    <w:rsid w:val="000D0EB6"/>
    <w:rsid w:val="000D302B"/>
    <w:rsid w:val="000D4134"/>
    <w:rsid w:val="000D5721"/>
    <w:rsid w:val="000D69AE"/>
    <w:rsid w:val="000D7DAC"/>
    <w:rsid w:val="000E4E88"/>
    <w:rsid w:val="000F208B"/>
    <w:rsid w:val="000F51A3"/>
    <w:rsid w:val="000F60EA"/>
    <w:rsid w:val="000F6D18"/>
    <w:rsid w:val="000F72C0"/>
    <w:rsid w:val="00104394"/>
    <w:rsid w:val="00113AF7"/>
    <w:rsid w:val="001147B5"/>
    <w:rsid w:val="0011765D"/>
    <w:rsid w:val="00120252"/>
    <w:rsid w:val="00121EEC"/>
    <w:rsid w:val="00122D7C"/>
    <w:rsid w:val="00123D87"/>
    <w:rsid w:val="00132049"/>
    <w:rsid w:val="00144939"/>
    <w:rsid w:val="0015111A"/>
    <w:rsid w:val="00154706"/>
    <w:rsid w:val="00160519"/>
    <w:rsid w:val="00160616"/>
    <w:rsid w:val="0016088D"/>
    <w:rsid w:val="00161D7E"/>
    <w:rsid w:val="00164912"/>
    <w:rsid w:val="00165ED0"/>
    <w:rsid w:val="0016659D"/>
    <w:rsid w:val="00166B99"/>
    <w:rsid w:val="0017281E"/>
    <w:rsid w:val="00173CB4"/>
    <w:rsid w:val="001746C4"/>
    <w:rsid w:val="001747E6"/>
    <w:rsid w:val="00177D94"/>
    <w:rsid w:val="00181EB4"/>
    <w:rsid w:val="0018232F"/>
    <w:rsid w:val="001854DC"/>
    <w:rsid w:val="00186AD1"/>
    <w:rsid w:val="0019007B"/>
    <w:rsid w:val="00190CAD"/>
    <w:rsid w:val="00192819"/>
    <w:rsid w:val="00192DB8"/>
    <w:rsid w:val="001934D3"/>
    <w:rsid w:val="0019734A"/>
    <w:rsid w:val="0019769E"/>
    <w:rsid w:val="001A018D"/>
    <w:rsid w:val="001A4B9D"/>
    <w:rsid w:val="001A7347"/>
    <w:rsid w:val="001B089C"/>
    <w:rsid w:val="001B4485"/>
    <w:rsid w:val="001B4D43"/>
    <w:rsid w:val="001B7262"/>
    <w:rsid w:val="001C14A3"/>
    <w:rsid w:val="001C4275"/>
    <w:rsid w:val="001C5836"/>
    <w:rsid w:val="001C70D5"/>
    <w:rsid w:val="001D3577"/>
    <w:rsid w:val="001D4CEE"/>
    <w:rsid w:val="001D51B4"/>
    <w:rsid w:val="001D7713"/>
    <w:rsid w:val="001E6184"/>
    <w:rsid w:val="001E7517"/>
    <w:rsid w:val="001F3E5E"/>
    <w:rsid w:val="001F6136"/>
    <w:rsid w:val="001F677A"/>
    <w:rsid w:val="0020028D"/>
    <w:rsid w:val="002003FF"/>
    <w:rsid w:val="002004EE"/>
    <w:rsid w:val="0020097A"/>
    <w:rsid w:val="00202024"/>
    <w:rsid w:val="002028A6"/>
    <w:rsid w:val="00210112"/>
    <w:rsid w:val="00211C14"/>
    <w:rsid w:val="00213046"/>
    <w:rsid w:val="00213C48"/>
    <w:rsid w:val="00214638"/>
    <w:rsid w:val="00221649"/>
    <w:rsid w:val="0022694E"/>
    <w:rsid w:val="002307EA"/>
    <w:rsid w:val="00241156"/>
    <w:rsid w:val="002443BC"/>
    <w:rsid w:val="00246CAA"/>
    <w:rsid w:val="0025023A"/>
    <w:rsid w:val="002502F5"/>
    <w:rsid w:val="002503E0"/>
    <w:rsid w:val="00254286"/>
    <w:rsid w:val="00256083"/>
    <w:rsid w:val="002569B4"/>
    <w:rsid w:val="00256DC6"/>
    <w:rsid w:val="00263356"/>
    <w:rsid w:val="00267849"/>
    <w:rsid w:val="002700B3"/>
    <w:rsid w:val="002700DE"/>
    <w:rsid w:val="00270C4A"/>
    <w:rsid w:val="002720CB"/>
    <w:rsid w:val="00272178"/>
    <w:rsid w:val="0027608F"/>
    <w:rsid w:val="00277BC3"/>
    <w:rsid w:val="00281A85"/>
    <w:rsid w:val="002844CB"/>
    <w:rsid w:val="00291762"/>
    <w:rsid w:val="002927A5"/>
    <w:rsid w:val="00294ADC"/>
    <w:rsid w:val="002951C2"/>
    <w:rsid w:val="002955D7"/>
    <w:rsid w:val="00295A4C"/>
    <w:rsid w:val="00295D6C"/>
    <w:rsid w:val="002972C8"/>
    <w:rsid w:val="00297F3C"/>
    <w:rsid w:val="002A3AB7"/>
    <w:rsid w:val="002A402C"/>
    <w:rsid w:val="002B63D9"/>
    <w:rsid w:val="002B71EE"/>
    <w:rsid w:val="002C0248"/>
    <w:rsid w:val="002C3F9E"/>
    <w:rsid w:val="002D2370"/>
    <w:rsid w:val="002D2C68"/>
    <w:rsid w:val="002D30D8"/>
    <w:rsid w:val="002D49FA"/>
    <w:rsid w:val="002E17B4"/>
    <w:rsid w:val="002E4D3F"/>
    <w:rsid w:val="002E4EBD"/>
    <w:rsid w:val="002E55D4"/>
    <w:rsid w:val="002E6E22"/>
    <w:rsid w:val="002E773D"/>
    <w:rsid w:val="002F150D"/>
    <w:rsid w:val="002F17DF"/>
    <w:rsid w:val="002F5167"/>
    <w:rsid w:val="002F67BE"/>
    <w:rsid w:val="00300FD6"/>
    <w:rsid w:val="0030610F"/>
    <w:rsid w:val="00310119"/>
    <w:rsid w:val="0031139E"/>
    <w:rsid w:val="00312B2B"/>
    <w:rsid w:val="00313882"/>
    <w:rsid w:val="00315445"/>
    <w:rsid w:val="003215E7"/>
    <w:rsid w:val="003230C2"/>
    <w:rsid w:val="00326DAF"/>
    <w:rsid w:val="003277A0"/>
    <w:rsid w:val="00327E62"/>
    <w:rsid w:val="003430EA"/>
    <w:rsid w:val="00343A9F"/>
    <w:rsid w:val="00343F57"/>
    <w:rsid w:val="003447CD"/>
    <w:rsid w:val="00344876"/>
    <w:rsid w:val="00345A58"/>
    <w:rsid w:val="00350015"/>
    <w:rsid w:val="00350183"/>
    <w:rsid w:val="003502FA"/>
    <w:rsid w:val="00355DC3"/>
    <w:rsid w:val="00361C90"/>
    <w:rsid w:val="0036393F"/>
    <w:rsid w:val="0036490E"/>
    <w:rsid w:val="0036682C"/>
    <w:rsid w:val="00366D7F"/>
    <w:rsid w:val="003708E9"/>
    <w:rsid w:val="00372BE4"/>
    <w:rsid w:val="00373898"/>
    <w:rsid w:val="003756D8"/>
    <w:rsid w:val="003841C3"/>
    <w:rsid w:val="00387485"/>
    <w:rsid w:val="00390E7C"/>
    <w:rsid w:val="00394EBC"/>
    <w:rsid w:val="00397252"/>
    <w:rsid w:val="003A1477"/>
    <w:rsid w:val="003A24EB"/>
    <w:rsid w:val="003B75E4"/>
    <w:rsid w:val="003B7635"/>
    <w:rsid w:val="003D30E3"/>
    <w:rsid w:val="003D3B86"/>
    <w:rsid w:val="003D638E"/>
    <w:rsid w:val="003E095B"/>
    <w:rsid w:val="003E3EAC"/>
    <w:rsid w:val="003E4E21"/>
    <w:rsid w:val="003E5630"/>
    <w:rsid w:val="003E79C7"/>
    <w:rsid w:val="003E7C47"/>
    <w:rsid w:val="003F0C7D"/>
    <w:rsid w:val="003F5EBD"/>
    <w:rsid w:val="003F61A8"/>
    <w:rsid w:val="003F61EF"/>
    <w:rsid w:val="00400EE8"/>
    <w:rsid w:val="00401F39"/>
    <w:rsid w:val="0040232C"/>
    <w:rsid w:val="00405184"/>
    <w:rsid w:val="0040697E"/>
    <w:rsid w:val="0040790D"/>
    <w:rsid w:val="004122B6"/>
    <w:rsid w:val="004167CC"/>
    <w:rsid w:val="00423AE9"/>
    <w:rsid w:val="0043014F"/>
    <w:rsid w:val="00431A13"/>
    <w:rsid w:val="004333AA"/>
    <w:rsid w:val="00434404"/>
    <w:rsid w:val="00436402"/>
    <w:rsid w:val="00441FFA"/>
    <w:rsid w:val="00443D65"/>
    <w:rsid w:val="00447386"/>
    <w:rsid w:val="00451495"/>
    <w:rsid w:val="004515F3"/>
    <w:rsid w:val="004541DD"/>
    <w:rsid w:val="00455E18"/>
    <w:rsid w:val="004564CD"/>
    <w:rsid w:val="00457163"/>
    <w:rsid w:val="004611AF"/>
    <w:rsid w:val="0046291D"/>
    <w:rsid w:val="00462F99"/>
    <w:rsid w:val="004701E1"/>
    <w:rsid w:val="00471376"/>
    <w:rsid w:val="004734EE"/>
    <w:rsid w:val="004756AC"/>
    <w:rsid w:val="00477A62"/>
    <w:rsid w:val="00477F47"/>
    <w:rsid w:val="00481546"/>
    <w:rsid w:val="00487137"/>
    <w:rsid w:val="004908D6"/>
    <w:rsid w:val="0049545E"/>
    <w:rsid w:val="004958D2"/>
    <w:rsid w:val="004A030C"/>
    <w:rsid w:val="004A104F"/>
    <w:rsid w:val="004A53C7"/>
    <w:rsid w:val="004A64F0"/>
    <w:rsid w:val="004A7D93"/>
    <w:rsid w:val="004B67CA"/>
    <w:rsid w:val="004B68F2"/>
    <w:rsid w:val="004B7DBC"/>
    <w:rsid w:val="004C0DD0"/>
    <w:rsid w:val="004C1BAF"/>
    <w:rsid w:val="004C5E3E"/>
    <w:rsid w:val="004C6D55"/>
    <w:rsid w:val="004D2444"/>
    <w:rsid w:val="004D4C1C"/>
    <w:rsid w:val="004D55A4"/>
    <w:rsid w:val="004D656D"/>
    <w:rsid w:val="004D671B"/>
    <w:rsid w:val="004E1ACC"/>
    <w:rsid w:val="004E1D71"/>
    <w:rsid w:val="004E2168"/>
    <w:rsid w:val="004E607B"/>
    <w:rsid w:val="004E6C1C"/>
    <w:rsid w:val="004E7E8B"/>
    <w:rsid w:val="004F4953"/>
    <w:rsid w:val="004F5692"/>
    <w:rsid w:val="004F6C15"/>
    <w:rsid w:val="00501331"/>
    <w:rsid w:val="005019EC"/>
    <w:rsid w:val="005138D5"/>
    <w:rsid w:val="005203BF"/>
    <w:rsid w:val="00523175"/>
    <w:rsid w:val="00525E4B"/>
    <w:rsid w:val="0052741C"/>
    <w:rsid w:val="00533997"/>
    <w:rsid w:val="00534863"/>
    <w:rsid w:val="0053524F"/>
    <w:rsid w:val="00535B74"/>
    <w:rsid w:val="00551289"/>
    <w:rsid w:val="005517C6"/>
    <w:rsid w:val="00552E5D"/>
    <w:rsid w:val="005562F7"/>
    <w:rsid w:val="00557CDB"/>
    <w:rsid w:val="00563099"/>
    <w:rsid w:val="005660A9"/>
    <w:rsid w:val="005706BB"/>
    <w:rsid w:val="005725D3"/>
    <w:rsid w:val="00572709"/>
    <w:rsid w:val="00574CB8"/>
    <w:rsid w:val="00582255"/>
    <w:rsid w:val="00584295"/>
    <w:rsid w:val="00584839"/>
    <w:rsid w:val="00586177"/>
    <w:rsid w:val="005876DD"/>
    <w:rsid w:val="00591D0F"/>
    <w:rsid w:val="00594612"/>
    <w:rsid w:val="0059595E"/>
    <w:rsid w:val="00595DD9"/>
    <w:rsid w:val="00596109"/>
    <w:rsid w:val="00596FD2"/>
    <w:rsid w:val="005A2265"/>
    <w:rsid w:val="005A23E9"/>
    <w:rsid w:val="005A4DEB"/>
    <w:rsid w:val="005A4F6E"/>
    <w:rsid w:val="005A7172"/>
    <w:rsid w:val="005B1657"/>
    <w:rsid w:val="005B2191"/>
    <w:rsid w:val="005B46D5"/>
    <w:rsid w:val="005B68C1"/>
    <w:rsid w:val="005B77CC"/>
    <w:rsid w:val="005B7D77"/>
    <w:rsid w:val="005C32A0"/>
    <w:rsid w:val="005C5BA7"/>
    <w:rsid w:val="005C6B90"/>
    <w:rsid w:val="005C748E"/>
    <w:rsid w:val="005D091C"/>
    <w:rsid w:val="005D6C2F"/>
    <w:rsid w:val="005D7319"/>
    <w:rsid w:val="005D76E8"/>
    <w:rsid w:val="005E400E"/>
    <w:rsid w:val="005E580C"/>
    <w:rsid w:val="005E7396"/>
    <w:rsid w:val="005F12BA"/>
    <w:rsid w:val="005F22F0"/>
    <w:rsid w:val="005F2B8E"/>
    <w:rsid w:val="005F3E35"/>
    <w:rsid w:val="005F6006"/>
    <w:rsid w:val="00600CC4"/>
    <w:rsid w:val="00601050"/>
    <w:rsid w:val="00601420"/>
    <w:rsid w:val="0060170B"/>
    <w:rsid w:val="00604E7D"/>
    <w:rsid w:val="00607E6D"/>
    <w:rsid w:val="006205D3"/>
    <w:rsid w:val="00620D4B"/>
    <w:rsid w:val="00623485"/>
    <w:rsid w:val="00625821"/>
    <w:rsid w:val="0063013E"/>
    <w:rsid w:val="00635CB5"/>
    <w:rsid w:val="00645E76"/>
    <w:rsid w:val="006471B2"/>
    <w:rsid w:val="006477B1"/>
    <w:rsid w:val="0064799B"/>
    <w:rsid w:val="00647C54"/>
    <w:rsid w:val="0065360C"/>
    <w:rsid w:val="006615D0"/>
    <w:rsid w:val="00664AF8"/>
    <w:rsid w:val="006654C2"/>
    <w:rsid w:val="0066672B"/>
    <w:rsid w:val="006678D7"/>
    <w:rsid w:val="006711A3"/>
    <w:rsid w:val="00672ACE"/>
    <w:rsid w:val="00672DEA"/>
    <w:rsid w:val="006759ED"/>
    <w:rsid w:val="0068197C"/>
    <w:rsid w:val="00684DFD"/>
    <w:rsid w:val="006921FE"/>
    <w:rsid w:val="00695DFC"/>
    <w:rsid w:val="00695F7D"/>
    <w:rsid w:val="00697249"/>
    <w:rsid w:val="006A0CF7"/>
    <w:rsid w:val="006A3ABC"/>
    <w:rsid w:val="006A4570"/>
    <w:rsid w:val="006A489D"/>
    <w:rsid w:val="006B0841"/>
    <w:rsid w:val="006B13E7"/>
    <w:rsid w:val="006B1931"/>
    <w:rsid w:val="006C089D"/>
    <w:rsid w:val="006C43E4"/>
    <w:rsid w:val="006C50CC"/>
    <w:rsid w:val="006C5802"/>
    <w:rsid w:val="006C6A36"/>
    <w:rsid w:val="006C74BA"/>
    <w:rsid w:val="006D14B5"/>
    <w:rsid w:val="006D1580"/>
    <w:rsid w:val="006D2D62"/>
    <w:rsid w:val="006D3212"/>
    <w:rsid w:val="006D3603"/>
    <w:rsid w:val="006E5157"/>
    <w:rsid w:val="006E6FE9"/>
    <w:rsid w:val="006E7BC1"/>
    <w:rsid w:val="006F254E"/>
    <w:rsid w:val="006F6A51"/>
    <w:rsid w:val="006F6CDD"/>
    <w:rsid w:val="006F78BA"/>
    <w:rsid w:val="0070118C"/>
    <w:rsid w:val="007016A3"/>
    <w:rsid w:val="007036BE"/>
    <w:rsid w:val="0070578A"/>
    <w:rsid w:val="00705CBD"/>
    <w:rsid w:val="007068F8"/>
    <w:rsid w:val="00706AF0"/>
    <w:rsid w:val="00707D6B"/>
    <w:rsid w:val="007113A5"/>
    <w:rsid w:val="00715A24"/>
    <w:rsid w:val="00717B2B"/>
    <w:rsid w:val="00720639"/>
    <w:rsid w:val="00723F68"/>
    <w:rsid w:val="0072626F"/>
    <w:rsid w:val="00727A82"/>
    <w:rsid w:val="00730386"/>
    <w:rsid w:val="00730CF6"/>
    <w:rsid w:val="00731268"/>
    <w:rsid w:val="00736CE5"/>
    <w:rsid w:val="00737EA2"/>
    <w:rsid w:val="00737FB8"/>
    <w:rsid w:val="00752292"/>
    <w:rsid w:val="00763AA7"/>
    <w:rsid w:val="00771ADE"/>
    <w:rsid w:val="00776FA5"/>
    <w:rsid w:val="00777FB4"/>
    <w:rsid w:val="00780B2B"/>
    <w:rsid w:val="007828CD"/>
    <w:rsid w:val="00782922"/>
    <w:rsid w:val="00783EB6"/>
    <w:rsid w:val="00792A2B"/>
    <w:rsid w:val="00794490"/>
    <w:rsid w:val="00794E38"/>
    <w:rsid w:val="00796E27"/>
    <w:rsid w:val="007A1380"/>
    <w:rsid w:val="007A2563"/>
    <w:rsid w:val="007A5216"/>
    <w:rsid w:val="007A76D5"/>
    <w:rsid w:val="007B0E43"/>
    <w:rsid w:val="007B6371"/>
    <w:rsid w:val="007B6D27"/>
    <w:rsid w:val="007B7365"/>
    <w:rsid w:val="007B791E"/>
    <w:rsid w:val="007C19E3"/>
    <w:rsid w:val="007C273F"/>
    <w:rsid w:val="007C3169"/>
    <w:rsid w:val="007C333D"/>
    <w:rsid w:val="007C3E1F"/>
    <w:rsid w:val="007C4A77"/>
    <w:rsid w:val="007C6B2A"/>
    <w:rsid w:val="007C724B"/>
    <w:rsid w:val="007E0F21"/>
    <w:rsid w:val="007E1B3F"/>
    <w:rsid w:val="007E1B50"/>
    <w:rsid w:val="007F51EB"/>
    <w:rsid w:val="0080371E"/>
    <w:rsid w:val="00804281"/>
    <w:rsid w:val="00805910"/>
    <w:rsid w:val="00805B35"/>
    <w:rsid w:val="008155B3"/>
    <w:rsid w:val="008163E2"/>
    <w:rsid w:val="00816620"/>
    <w:rsid w:val="00820162"/>
    <w:rsid w:val="008216BF"/>
    <w:rsid w:val="0082578D"/>
    <w:rsid w:val="008273E0"/>
    <w:rsid w:val="008301E0"/>
    <w:rsid w:val="008324ED"/>
    <w:rsid w:val="00832A63"/>
    <w:rsid w:val="00833E04"/>
    <w:rsid w:val="00835530"/>
    <w:rsid w:val="00844606"/>
    <w:rsid w:val="00854599"/>
    <w:rsid w:val="0085665F"/>
    <w:rsid w:val="008571B2"/>
    <w:rsid w:val="0086430A"/>
    <w:rsid w:val="0086577C"/>
    <w:rsid w:val="008716B3"/>
    <w:rsid w:val="00874470"/>
    <w:rsid w:val="00874762"/>
    <w:rsid w:val="00876234"/>
    <w:rsid w:val="00876B2C"/>
    <w:rsid w:val="00877C1F"/>
    <w:rsid w:val="0088065B"/>
    <w:rsid w:val="00880BD4"/>
    <w:rsid w:val="00881501"/>
    <w:rsid w:val="00883306"/>
    <w:rsid w:val="0088432F"/>
    <w:rsid w:val="00884544"/>
    <w:rsid w:val="00886424"/>
    <w:rsid w:val="00895155"/>
    <w:rsid w:val="008A0C5B"/>
    <w:rsid w:val="008A2F03"/>
    <w:rsid w:val="008B18D0"/>
    <w:rsid w:val="008B1C9A"/>
    <w:rsid w:val="008B4295"/>
    <w:rsid w:val="008B5493"/>
    <w:rsid w:val="008B725B"/>
    <w:rsid w:val="008C23A0"/>
    <w:rsid w:val="008C3B5A"/>
    <w:rsid w:val="008D1295"/>
    <w:rsid w:val="008D7AD9"/>
    <w:rsid w:val="008E6B22"/>
    <w:rsid w:val="008E6E31"/>
    <w:rsid w:val="008E708B"/>
    <w:rsid w:val="008E7218"/>
    <w:rsid w:val="008F3B8D"/>
    <w:rsid w:val="008F7091"/>
    <w:rsid w:val="008F7E78"/>
    <w:rsid w:val="0090277D"/>
    <w:rsid w:val="009045C1"/>
    <w:rsid w:val="0091437A"/>
    <w:rsid w:val="0092290F"/>
    <w:rsid w:val="0092333B"/>
    <w:rsid w:val="00925265"/>
    <w:rsid w:val="0093045D"/>
    <w:rsid w:val="009307F7"/>
    <w:rsid w:val="00943E53"/>
    <w:rsid w:val="00944FEE"/>
    <w:rsid w:val="00945B80"/>
    <w:rsid w:val="00951B63"/>
    <w:rsid w:val="00952847"/>
    <w:rsid w:val="0095579B"/>
    <w:rsid w:val="0096012B"/>
    <w:rsid w:val="00961881"/>
    <w:rsid w:val="0096251C"/>
    <w:rsid w:val="0096286B"/>
    <w:rsid w:val="009634D1"/>
    <w:rsid w:val="009672F0"/>
    <w:rsid w:val="009713FE"/>
    <w:rsid w:val="00977805"/>
    <w:rsid w:val="00977B6C"/>
    <w:rsid w:val="00991B56"/>
    <w:rsid w:val="0099213E"/>
    <w:rsid w:val="0099388F"/>
    <w:rsid w:val="009969B2"/>
    <w:rsid w:val="009970FC"/>
    <w:rsid w:val="00997952"/>
    <w:rsid w:val="009A09C6"/>
    <w:rsid w:val="009A66FF"/>
    <w:rsid w:val="009A6A8A"/>
    <w:rsid w:val="009B4611"/>
    <w:rsid w:val="009B612D"/>
    <w:rsid w:val="009B62BB"/>
    <w:rsid w:val="009B711D"/>
    <w:rsid w:val="009C0084"/>
    <w:rsid w:val="009C05A4"/>
    <w:rsid w:val="009C1851"/>
    <w:rsid w:val="009C45F8"/>
    <w:rsid w:val="009C5B91"/>
    <w:rsid w:val="009D2773"/>
    <w:rsid w:val="009E3A7B"/>
    <w:rsid w:val="009F111F"/>
    <w:rsid w:val="009F1929"/>
    <w:rsid w:val="009F2A51"/>
    <w:rsid w:val="009F5629"/>
    <w:rsid w:val="009F6051"/>
    <w:rsid w:val="00A01A91"/>
    <w:rsid w:val="00A05C5E"/>
    <w:rsid w:val="00A070E1"/>
    <w:rsid w:val="00A07747"/>
    <w:rsid w:val="00A10BD1"/>
    <w:rsid w:val="00A124BF"/>
    <w:rsid w:val="00A12567"/>
    <w:rsid w:val="00A1359B"/>
    <w:rsid w:val="00A14CF7"/>
    <w:rsid w:val="00A238DE"/>
    <w:rsid w:val="00A33009"/>
    <w:rsid w:val="00A402DB"/>
    <w:rsid w:val="00A40763"/>
    <w:rsid w:val="00A41EAD"/>
    <w:rsid w:val="00A42B9D"/>
    <w:rsid w:val="00A453EE"/>
    <w:rsid w:val="00A4561B"/>
    <w:rsid w:val="00A503F3"/>
    <w:rsid w:val="00A56A43"/>
    <w:rsid w:val="00A60E03"/>
    <w:rsid w:val="00A70975"/>
    <w:rsid w:val="00A71827"/>
    <w:rsid w:val="00A76A94"/>
    <w:rsid w:val="00A80039"/>
    <w:rsid w:val="00A80793"/>
    <w:rsid w:val="00A80BB2"/>
    <w:rsid w:val="00A84145"/>
    <w:rsid w:val="00A909EF"/>
    <w:rsid w:val="00A90FC8"/>
    <w:rsid w:val="00A913E3"/>
    <w:rsid w:val="00A94226"/>
    <w:rsid w:val="00A953B5"/>
    <w:rsid w:val="00A96ABB"/>
    <w:rsid w:val="00A96BDA"/>
    <w:rsid w:val="00A971E6"/>
    <w:rsid w:val="00A97FA9"/>
    <w:rsid w:val="00AA152A"/>
    <w:rsid w:val="00AB12D9"/>
    <w:rsid w:val="00AB4373"/>
    <w:rsid w:val="00AB43E4"/>
    <w:rsid w:val="00AC0856"/>
    <w:rsid w:val="00AC15CB"/>
    <w:rsid w:val="00AC28AC"/>
    <w:rsid w:val="00AC3611"/>
    <w:rsid w:val="00AC491E"/>
    <w:rsid w:val="00AC7B5A"/>
    <w:rsid w:val="00AD3983"/>
    <w:rsid w:val="00AD4839"/>
    <w:rsid w:val="00AE1467"/>
    <w:rsid w:val="00AE2AF8"/>
    <w:rsid w:val="00AE36E2"/>
    <w:rsid w:val="00AF2DD0"/>
    <w:rsid w:val="00AF4A9F"/>
    <w:rsid w:val="00B01D70"/>
    <w:rsid w:val="00B027CB"/>
    <w:rsid w:val="00B02D86"/>
    <w:rsid w:val="00B0429E"/>
    <w:rsid w:val="00B046AC"/>
    <w:rsid w:val="00B06A0C"/>
    <w:rsid w:val="00B06A8D"/>
    <w:rsid w:val="00B10389"/>
    <w:rsid w:val="00B10A2E"/>
    <w:rsid w:val="00B20C8A"/>
    <w:rsid w:val="00B235F2"/>
    <w:rsid w:val="00B25C0B"/>
    <w:rsid w:val="00B30F3D"/>
    <w:rsid w:val="00B31F0D"/>
    <w:rsid w:val="00B3239D"/>
    <w:rsid w:val="00B37F08"/>
    <w:rsid w:val="00B400F6"/>
    <w:rsid w:val="00B40432"/>
    <w:rsid w:val="00B51278"/>
    <w:rsid w:val="00B516D1"/>
    <w:rsid w:val="00B51E6F"/>
    <w:rsid w:val="00B53F73"/>
    <w:rsid w:val="00B544EA"/>
    <w:rsid w:val="00B54837"/>
    <w:rsid w:val="00B56E0E"/>
    <w:rsid w:val="00B61F69"/>
    <w:rsid w:val="00B638DF"/>
    <w:rsid w:val="00B63E86"/>
    <w:rsid w:val="00B64C74"/>
    <w:rsid w:val="00B7099B"/>
    <w:rsid w:val="00B75E99"/>
    <w:rsid w:val="00B7600A"/>
    <w:rsid w:val="00B80517"/>
    <w:rsid w:val="00B83066"/>
    <w:rsid w:val="00B83DA1"/>
    <w:rsid w:val="00B840BE"/>
    <w:rsid w:val="00B85A87"/>
    <w:rsid w:val="00B85EC8"/>
    <w:rsid w:val="00B86457"/>
    <w:rsid w:val="00B936F0"/>
    <w:rsid w:val="00B94C1F"/>
    <w:rsid w:val="00B96025"/>
    <w:rsid w:val="00B968D6"/>
    <w:rsid w:val="00BA066B"/>
    <w:rsid w:val="00BA1D94"/>
    <w:rsid w:val="00BB4574"/>
    <w:rsid w:val="00BC00DB"/>
    <w:rsid w:val="00BC09A3"/>
    <w:rsid w:val="00BC3171"/>
    <w:rsid w:val="00BC5063"/>
    <w:rsid w:val="00BC70AB"/>
    <w:rsid w:val="00BD158C"/>
    <w:rsid w:val="00BD1DCF"/>
    <w:rsid w:val="00BD4D08"/>
    <w:rsid w:val="00BD7C01"/>
    <w:rsid w:val="00BE2D8E"/>
    <w:rsid w:val="00BE7C5C"/>
    <w:rsid w:val="00BF4486"/>
    <w:rsid w:val="00BF4964"/>
    <w:rsid w:val="00BF5B0E"/>
    <w:rsid w:val="00BF6B33"/>
    <w:rsid w:val="00C021B4"/>
    <w:rsid w:val="00C03C2E"/>
    <w:rsid w:val="00C07309"/>
    <w:rsid w:val="00C104DE"/>
    <w:rsid w:val="00C141AD"/>
    <w:rsid w:val="00C145BA"/>
    <w:rsid w:val="00C14A89"/>
    <w:rsid w:val="00C268C0"/>
    <w:rsid w:val="00C27B3B"/>
    <w:rsid w:val="00C27E7A"/>
    <w:rsid w:val="00C345AD"/>
    <w:rsid w:val="00C369CB"/>
    <w:rsid w:val="00C40795"/>
    <w:rsid w:val="00C42FD1"/>
    <w:rsid w:val="00C47E5B"/>
    <w:rsid w:val="00C62068"/>
    <w:rsid w:val="00C63372"/>
    <w:rsid w:val="00C64FC5"/>
    <w:rsid w:val="00C72121"/>
    <w:rsid w:val="00C72564"/>
    <w:rsid w:val="00C7690F"/>
    <w:rsid w:val="00C77654"/>
    <w:rsid w:val="00C80CE8"/>
    <w:rsid w:val="00C81491"/>
    <w:rsid w:val="00C8187E"/>
    <w:rsid w:val="00C82A13"/>
    <w:rsid w:val="00C85B91"/>
    <w:rsid w:val="00C86AAE"/>
    <w:rsid w:val="00C9341B"/>
    <w:rsid w:val="00CA109F"/>
    <w:rsid w:val="00CA1873"/>
    <w:rsid w:val="00CA2019"/>
    <w:rsid w:val="00CA31B2"/>
    <w:rsid w:val="00CA5266"/>
    <w:rsid w:val="00CA6B58"/>
    <w:rsid w:val="00CB27AD"/>
    <w:rsid w:val="00CB3FF5"/>
    <w:rsid w:val="00CC572B"/>
    <w:rsid w:val="00CD39FA"/>
    <w:rsid w:val="00CD3FFD"/>
    <w:rsid w:val="00CD5B85"/>
    <w:rsid w:val="00CD6254"/>
    <w:rsid w:val="00CD6D04"/>
    <w:rsid w:val="00CE19D6"/>
    <w:rsid w:val="00CE1D94"/>
    <w:rsid w:val="00CE7365"/>
    <w:rsid w:val="00CF146F"/>
    <w:rsid w:val="00CF2B0B"/>
    <w:rsid w:val="00CF5656"/>
    <w:rsid w:val="00CF7643"/>
    <w:rsid w:val="00CF7F32"/>
    <w:rsid w:val="00D019D9"/>
    <w:rsid w:val="00D04B48"/>
    <w:rsid w:val="00D100E5"/>
    <w:rsid w:val="00D13902"/>
    <w:rsid w:val="00D14AC2"/>
    <w:rsid w:val="00D161CE"/>
    <w:rsid w:val="00D17004"/>
    <w:rsid w:val="00D17E8B"/>
    <w:rsid w:val="00D20F51"/>
    <w:rsid w:val="00D227F7"/>
    <w:rsid w:val="00D25BD0"/>
    <w:rsid w:val="00D25FB7"/>
    <w:rsid w:val="00D36938"/>
    <w:rsid w:val="00D378C0"/>
    <w:rsid w:val="00D45332"/>
    <w:rsid w:val="00D504BC"/>
    <w:rsid w:val="00D51049"/>
    <w:rsid w:val="00D517FA"/>
    <w:rsid w:val="00D52491"/>
    <w:rsid w:val="00D52BDA"/>
    <w:rsid w:val="00D54D41"/>
    <w:rsid w:val="00D54EBD"/>
    <w:rsid w:val="00D55DB6"/>
    <w:rsid w:val="00D56812"/>
    <w:rsid w:val="00D65E82"/>
    <w:rsid w:val="00D670BE"/>
    <w:rsid w:val="00D7088D"/>
    <w:rsid w:val="00D762FF"/>
    <w:rsid w:val="00D76E60"/>
    <w:rsid w:val="00D82921"/>
    <w:rsid w:val="00D8545D"/>
    <w:rsid w:val="00D869E6"/>
    <w:rsid w:val="00D873ED"/>
    <w:rsid w:val="00D91731"/>
    <w:rsid w:val="00D92FB9"/>
    <w:rsid w:val="00DA0216"/>
    <w:rsid w:val="00DA3A8D"/>
    <w:rsid w:val="00DA486C"/>
    <w:rsid w:val="00DA67E9"/>
    <w:rsid w:val="00DA77FB"/>
    <w:rsid w:val="00DB0C6A"/>
    <w:rsid w:val="00DB177E"/>
    <w:rsid w:val="00DB465A"/>
    <w:rsid w:val="00DB554B"/>
    <w:rsid w:val="00DB58ED"/>
    <w:rsid w:val="00DB7715"/>
    <w:rsid w:val="00DB7818"/>
    <w:rsid w:val="00DC01E1"/>
    <w:rsid w:val="00DC36A1"/>
    <w:rsid w:val="00DC479C"/>
    <w:rsid w:val="00DC4F14"/>
    <w:rsid w:val="00DD265F"/>
    <w:rsid w:val="00DD295D"/>
    <w:rsid w:val="00DD6E70"/>
    <w:rsid w:val="00DE5524"/>
    <w:rsid w:val="00DE7C7F"/>
    <w:rsid w:val="00DF2D2E"/>
    <w:rsid w:val="00DF5A92"/>
    <w:rsid w:val="00DF79E3"/>
    <w:rsid w:val="00E05B1C"/>
    <w:rsid w:val="00E07042"/>
    <w:rsid w:val="00E13199"/>
    <w:rsid w:val="00E1374F"/>
    <w:rsid w:val="00E16B13"/>
    <w:rsid w:val="00E2146C"/>
    <w:rsid w:val="00E24F0B"/>
    <w:rsid w:val="00E2628C"/>
    <w:rsid w:val="00E310F0"/>
    <w:rsid w:val="00E34459"/>
    <w:rsid w:val="00E36BC2"/>
    <w:rsid w:val="00E3716F"/>
    <w:rsid w:val="00E37B6C"/>
    <w:rsid w:val="00E432D5"/>
    <w:rsid w:val="00E4579B"/>
    <w:rsid w:val="00E50B4C"/>
    <w:rsid w:val="00E53763"/>
    <w:rsid w:val="00E56CA7"/>
    <w:rsid w:val="00E57E46"/>
    <w:rsid w:val="00E60CF2"/>
    <w:rsid w:val="00E61147"/>
    <w:rsid w:val="00E61BCE"/>
    <w:rsid w:val="00E634C4"/>
    <w:rsid w:val="00E72BF4"/>
    <w:rsid w:val="00E730CD"/>
    <w:rsid w:val="00E74141"/>
    <w:rsid w:val="00E74E3A"/>
    <w:rsid w:val="00E76233"/>
    <w:rsid w:val="00E830A2"/>
    <w:rsid w:val="00E85BEC"/>
    <w:rsid w:val="00E86843"/>
    <w:rsid w:val="00E90D27"/>
    <w:rsid w:val="00E9347A"/>
    <w:rsid w:val="00E939C9"/>
    <w:rsid w:val="00E951E9"/>
    <w:rsid w:val="00E973E1"/>
    <w:rsid w:val="00EA0786"/>
    <w:rsid w:val="00EA63BC"/>
    <w:rsid w:val="00EB1BA6"/>
    <w:rsid w:val="00EB31E5"/>
    <w:rsid w:val="00EB4B01"/>
    <w:rsid w:val="00EC5E92"/>
    <w:rsid w:val="00EC7BFE"/>
    <w:rsid w:val="00ED05B8"/>
    <w:rsid w:val="00ED4B13"/>
    <w:rsid w:val="00ED627E"/>
    <w:rsid w:val="00ED7083"/>
    <w:rsid w:val="00EE2FB8"/>
    <w:rsid w:val="00EF115A"/>
    <w:rsid w:val="00EF2E9A"/>
    <w:rsid w:val="00F00E81"/>
    <w:rsid w:val="00F02CC3"/>
    <w:rsid w:val="00F203A6"/>
    <w:rsid w:val="00F22C8C"/>
    <w:rsid w:val="00F22DC5"/>
    <w:rsid w:val="00F26019"/>
    <w:rsid w:val="00F27678"/>
    <w:rsid w:val="00F30358"/>
    <w:rsid w:val="00F30CC3"/>
    <w:rsid w:val="00F324FC"/>
    <w:rsid w:val="00F338A1"/>
    <w:rsid w:val="00F37A73"/>
    <w:rsid w:val="00F37EB4"/>
    <w:rsid w:val="00F404F2"/>
    <w:rsid w:val="00F4108D"/>
    <w:rsid w:val="00F44466"/>
    <w:rsid w:val="00F44E31"/>
    <w:rsid w:val="00F537B7"/>
    <w:rsid w:val="00F539F9"/>
    <w:rsid w:val="00F564CA"/>
    <w:rsid w:val="00F6157D"/>
    <w:rsid w:val="00F70457"/>
    <w:rsid w:val="00F706C1"/>
    <w:rsid w:val="00F73867"/>
    <w:rsid w:val="00F7505C"/>
    <w:rsid w:val="00F77D72"/>
    <w:rsid w:val="00F82EBB"/>
    <w:rsid w:val="00F833D2"/>
    <w:rsid w:val="00F83CD8"/>
    <w:rsid w:val="00F8578D"/>
    <w:rsid w:val="00F9009F"/>
    <w:rsid w:val="00F90CB1"/>
    <w:rsid w:val="00F9140D"/>
    <w:rsid w:val="00F91CF5"/>
    <w:rsid w:val="00F929D3"/>
    <w:rsid w:val="00F95100"/>
    <w:rsid w:val="00F95AF4"/>
    <w:rsid w:val="00F9696A"/>
    <w:rsid w:val="00FA159E"/>
    <w:rsid w:val="00FA2FB6"/>
    <w:rsid w:val="00FA4BA2"/>
    <w:rsid w:val="00FB0D74"/>
    <w:rsid w:val="00FB0E34"/>
    <w:rsid w:val="00FB42CB"/>
    <w:rsid w:val="00FB4AFA"/>
    <w:rsid w:val="00FB5750"/>
    <w:rsid w:val="00FB648E"/>
    <w:rsid w:val="00FC2D8B"/>
    <w:rsid w:val="00FC7967"/>
    <w:rsid w:val="00FD01D5"/>
    <w:rsid w:val="00FD41EC"/>
    <w:rsid w:val="00FD59EB"/>
    <w:rsid w:val="00FE2D0E"/>
    <w:rsid w:val="00FE3EA7"/>
    <w:rsid w:val="00FE4197"/>
    <w:rsid w:val="00FE7384"/>
    <w:rsid w:val="00FF0DE4"/>
    <w:rsid w:val="00FF27D8"/>
    <w:rsid w:val="00FF2E34"/>
    <w:rsid w:val="00FF5BEE"/>
    <w:rsid w:val="02B1C454"/>
    <w:rsid w:val="030B297A"/>
    <w:rsid w:val="03631334"/>
    <w:rsid w:val="05CB944B"/>
    <w:rsid w:val="0B084D15"/>
    <w:rsid w:val="0B105AAF"/>
    <w:rsid w:val="0CEFFC84"/>
    <w:rsid w:val="1138AD44"/>
    <w:rsid w:val="119C501F"/>
    <w:rsid w:val="1399B7E8"/>
    <w:rsid w:val="151DB38B"/>
    <w:rsid w:val="1959C465"/>
    <w:rsid w:val="25BD52A9"/>
    <w:rsid w:val="2743E9D3"/>
    <w:rsid w:val="2B5231A6"/>
    <w:rsid w:val="2D526424"/>
    <w:rsid w:val="4792F602"/>
    <w:rsid w:val="4996CCAF"/>
    <w:rsid w:val="4B043B6F"/>
    <w:rsid w:val="4ECC23C9"/>
    <w:rsid w:val="52F4806A"/>
    <w:rsid w:val="53C37F62"/>
    <w:rsid w:val="5E3CCC7A"/>
    <w:rsid w:val="64AC7C24"/>
    <w:rsid w:val="66F8413F"/>
    <w:rsid w:val="6CCEB91D"/>
    <w:rsid w:val="700C9BAA"/>
    <w:rsid w:val="701F140C"/>
    <w:rsid w:val="71D9D627"/>
    <w:rsid w:val="793C4C95"/>
    <w:rsid w:val="7A08F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2E26"/>
  <w15:chartTrackingRefBased/>
  <w15:docId w15:val="{522C8D23-962C-46B5-A85C-B1CEB3E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 w:type="character" w:styleId="Nmn">
    <w:name w:val="Mention"/>
    <w:basedOn w:val="Standardstycketeckensnitt"/>
    <w:uiPriority w:val="99"/>
    <w:unhideWhenUsed/>
    <w:rsid w:val="00355D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752">
      <w:bodyDiv w:val="1"/>
      <w:marLeft w:val="0"/>
      <w:marRight w:val="0"/>
      <w:marTop w:val="0"/>
      <w:marBottom w:val="0"/>
      <w:divBdr>
        <w:top w:val="none" w:sz="0" w:space="0" w:color="auto"/>
        <w:left w:val="none" w:sz="0" w:space="0" w:color="auto"/>
        <w:bottom w:val="none" w:sz="0" w:space="0" w:color="auto"/>
        <w:right w:val="none" w:sz="0" w:space="0" w:color="auto"/>
      </w:divBdr>
    </w:div>
    <w:div w:id="107965825">
      <w:bodyDiv w:val="1"/>
      <w:marLeft w:val="0"/>
      <w:marRight w:val="0"/>
      <w:marTop w:val="0"/>
      <w:marBottom w:val="0"/>
      <w:divBdr>
        <w:top w:val="none" w:sz="0" w:space="0" w:color="auto"/>
        <w:left w:val="none" w:sz="0" w:space="0" w:color="auto"/>
        <w:bottom w:val="none" w:sz="0" w:space="0" w:color="auto"/>
        <w:right w:val="none" w:sz="0" w:space="0" w:color="auto"/>
      </w:divBdr>
    </w:div>
    <w:div w:id="769545227">
      <w:bodyDiv w:val="1"/>
      <w:marLeft w:val="0"/>
      <w:marRight w:val="0"/>
      <w:marTop w:val="0"/>
      <w:marBottom w:val="0"/>
      <w:divBdr>
        <w:top w:val="none" w:sz="0" w:space="0" w:color="auto"/>
        <w:left w:val="none" w:sz="0" w:space="0" w:color="auto"/>
        <w:bottom w:val="none" w:sz="0" w:space="0" w:color="auto"/>
        <w:right w:val="none" w:sz="0" w:space="0" w:color="auto"/>
      </w:divBdr>
    </w:div>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63218802">
      <w:bodyDiv w:val="1"/>
      <w:marLeft w:val="0"/>
      <w:marRight w:val="0"/>
      <w:marTop w:val="0"/>
      <w:marBottom w:val="0"/>
      <w:divBdr>
        <w:top w:val="none" w:sz="0" w:space="0" w:color="auto"/>
        <w:left w:val="none" w:sz="0" w:space="0" w:color="auto"/>
        <w:bottom w:val="none" w:sz="0" w:space="0" w:color="auto"/>
        <w:right w:val="none" w:sz="0" w:space="0" w:color="auto"/>
      </w:divBdr>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 w:id="1603873882">
      <w:bodyDiv w:val="1"/>
      <w:marLeft w:val="0"/>
      <w:marRight w:val="0"/>
      <w:marTop w:val="0"/>
      <w:marBottom w:val="0"/>
      <w:divBdr>
        <w:top w:val="none" w:sz="0" w:space="0" w:color="auto"/>
        <w:left w:val="none" w:sz="0" w:space="0" w:color="auto"/>
        <w:bottom w:val="none" w:sz="0" w:space="0" w:color="auto"/>
        <w:right w:val="none" w:sz="0" w:space="0" w:color="auto"/>
      </w:divBdr>
    </w:div>
    <w:div w:id="19460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B316232794A7AA82C5A7176077F8D"/>
        <w:category>
          <w:name w:val="Allmänt"/>
          <w:gallery w:val="placeholder"/>
        </w:category>
        <w:types>
          <w:type w:val="bbPlcHdr"/>
        </w:types>
        <w:behaviors>
          <w:behavior w:val="content"/>
        </w:behaviors>
        <w:guid w:val="{388D9CFE-F6B9-4371-A501-698AB5E2A474}"/>
      </w:docPartPr>
      <w:docPartBody>
        <w:p w:rsidR="00394EBC" w:rsidRDefault="00394EBC">
          <w:pPr>
            <w:pStyle w:val="DEDB316232794A7AA82C5A7176077F8D"/>
          </w:pPr>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BC"/>
    <w:rsid w:val="000E4E88"/>
    <w:rsid w:val="0011765D"/>
    <w:rsid w:val="0024480B"/>
    <w:rsid w:val="00267849"/>
    <w:rsid w:val="00291E21"/>
    <w:rsid w:val="002A75AE"/>
    <w:rsid w:val="002D7FED"/>
    <w:rsid w:val="002F5167"/>
    <w:rsid w:val="00343F57"/>
    <w:rsid w:val="00394EBC"/>
    <w:rsid w:val="003E7C47"/>
    <w:rsid w:val="00466B2A"/>
    <w:rsid w:val="005A2272"/>
    <w:rsid w:val="005F14DA"/>
    <w:rsid w:val="006654C2"/>
    <w:rsid w:val="00697249"/>
    <w:rsid w:val="00834672"/>
    <w:rsid w:val="009A09C6"/>
    <w:rsid w:val="00A07747"/>
    <w:rsid w:val="00A42B9D"/>
    <w:rsid w:val="00B20C8A"/>
    <w:rsid w:val="00CE7365"/>
    <w:rsid w:val="00D52491"/>
    <w:rsid w:val="00E07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DB316232794A7AA82C5A7176077F8D">
    <w:name w:val="DEDB316232794A7AA82C5A7176077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2445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Samuel Lundqvist</dc:creator>
  <cp:keywords/>
  <dc:description>Framställt från en av FORMsoft ABs mallar</dc:description>
  <cp:lastModifiedBy>Linda Burlin</cp:lastModifiedBy>
  <cp:revision>4</cp:revision>
  <cp:lastPrinted>2026-01-26T10:13:00Z</cp:lastPrinted>
  <dcterms:created xsi:type="dcterms:W3CDTF">2026-01-26T10:12:00Z</dcterms:created>
  <dcterms:modified xsi:type="dcterms:W3CDTF">2026-01-26T10:13:00Z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