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E2F69" w14:textId="77777777" w:rsidR="008004E2" w:rsidRPr="00E768A0" w:rsidRDefault="008064E3" w:rsidP="006F230C">
      <w:pPr>
        <w:pStyle w:val="H1"/>
        <w:ind w:left="0"/>
      </w:pPr>
      <w:bookmarkStart w:id="0" w:name="Rubrik"/>
      <w:bookmarkEnd w:id="0"/>
      <w:r>
        <w:t xml:space="preserve"> </w:t>
      </w:r>
      <w:r w:rsidR="00524F73">
        <w:t xml:space="preserve"> </w:t>
      </w:r>
      <w:r w:rsidR="003E1A6C">
        <w:t xml:space="preserve"> </w:t>
      </w:r>
    </w:p>
    <w:p w14:paraId="48C33D78" w14:textId="3B308B64" w:rsidR="00E1149A" w:rsidRPr="00E768A0" w:rsidRDefault="00E1149A" w:rsidP="00E1149A">
      <w:pPr>
        <w:pStyle w:val="H1"/>
      </w:pPr>
      <w:r>
        <w:t xml:space="preserve">Svar på interpellation </w:t>
      </w:r>
      <w:r w:rsidR="00C53280">
        <w:t xml:space="preserve">av </w:t>
      </w:r>
      <w:r w:rsidR="00255D2B">
        <w:t>Jens Wennberg (L)</w:t>
      </w:r>
    </w:p>
    <w:p w14:paraId="268EF199" w14:textId="77777777" w:rsidR="00E1149A" w:rsidRDefault="00E1149A" w:rsidP="00E1149A">
      <w:pPr>
        <w:pStyle w:val="BrdtextSKCtrlAltB"/>
        <w:ind w:left="0"/>
      </w:pPr>
    </w:p>
    <w:p w14:paraId="19B41587" w14:textId="12C4CF64" w:rsidR="00CA5EE6" w:rsidRDefault="00E1149A" w:rsidP="00CA5EE6">
      <w:pPr>
        <w:pStyle w:val="Default"/>
        <w:ind w:left="1701"/>
        <w:rPr>
          <w:rFonts w:ascii="Times New Roman" w:hAnsi="Times New Roman" w:cs="Times New Roman"/>
          <w:b/>
          <w:bCs/>
        </w:rPr>
      </w:pPr>
      <w:r w:rsidRPr="00293592">
        <w:rPr>
          <w:rFonts w:ascii="Times New Roman" w:hAnsi="Times New Roman" w:cs="Times New Roman"/>
          <w:b/>
          <w:bCs/>
        </w:rPr>
        <w:t xml:space="preserve">I interpellationen ställs </w:t>
      </w:r>
      <w:r w:rsidR="008D59C2">
        <w:rPr>
          <w:rFonts w:ascii="Times New Roman" w:hAnsi="Times New Roman" w:cs="Times New Roman"/>
          <w:b/>
          <w:bCs/>
        </w:rPr>
        <w:t>två</w:t>
      </w:r>
      <w:r w:rsidRPr="00293592">
        <w:rPr>
          <w:rFonts w:ascii="Times New Roman" w:hAnsi="Times New Roman" w:cs="Times New Roman"/>
          <w:b/>
          <w:bCs/>
        </w:rPr>
        <w:t xml:space="preserve"> frågor:</w:t>
      </w:r>
    </w:p>
    <w:p w14:paraId="2A4A4535" w14:textId="77777777" w:rsidR="00CA5EE6" w:rsidRDefault="00CA5EE6" w:rsidP="00CA5EE6">
      <w:pPr>
        <w:pStyle w:val="Default"/>
        <w:ind w:left="1701"/>
        <w:rPr>
          <w:rFonts w:ascii="Times New Roman" w:hAnsi="Times New Roman" w:cs="Times New Roman"/>
          <w:b/>
          <w:bCs/>
        </w:rPr>
      </w:pPr>
    </w:p>
    <w:p w14:paraId="5D23E87B" w14:textId="49559698" w:rsidR="00D63FB0" w:rsidRPr="00D63FB0" w:rsidRDefault="00D63FB0" w:rsidP="00D63FB0">
      <w:pPr>
        <w:pStyle w:val="Default"/>
        <w:numPr>
          <w:ilvl w:val="0"/>
          <w:numId w:val="13"/>
        </w:numPr>
        <w:rPr>
          <w:rFonts w:ascii="Times New Roman" w:hAnsi="Times New Roman" w:cs="Times New Roman"/>
        </w:rPr>
      </w:pPr>
      <w:r w:rsidRPr="00D63FB0">
        <w:rPr>
          <w:rFonts w:ascii="Times New Roman" w:hAnsi="Times New Roman" w:cs="Times New Roman"/>
        </w:rPr>
        <w:t>Är Skellefteå kommun nöjd med hur SOS alarmering fungerar?</w:t>
      </w:r>
    </w:p>
    <w:p w14:paraId="0C4462AA" w14:textId="3D8D5BCC" w:rsidR="008D59C2" w:rsidRDefault="00D63FB0" w:rsidP="00D63FB0">
      <w:pPr>
        <w:pStyle w:val="Default"/>
        <w:numPr>
          <w:ilvl w:val="0"/>
          <w:numId w:val="13"/>
        </w:numPr>
        <w:rPr>
          <w:rFonts w:ascii="Times New Roman" w:hAnsi="Times New Roman" w:cs="Times New Roman"/>
          <w:b/>
          <w:bCs/>
        </w:rPr>
      </w:pPr>
      <w:r w:rsidRPr="00D63FB0">
        <w:rPr>
          <w:rFonts w:ascii="Times New Roman" w:hAnsi="Times New Roman" w:cs="Times New Roman"/>
        </w:rPr>
        <w:t>Förs det någon diskussion om att säga upp avtalet med SOS alarmering i dag?</w:t>
      </w:r>
      <w:r w:rsidR="00E1149A" w:rsidRPr="00CA5EE6">
        <w:rPr>
          <w:rFonts w:ascii="Times New Roman" w:hAnsi="Times New Roman" w:cs="Times New Roman"/>
          <w:b/>
          <w:bCs/>
        </w:rPr>
        <w:br/>
      </w:r>
    </w:p>
    <w:p w14:paraId="14BFA8AD" w14:textId="5005DEE2" w:rsidR="00E1149A" w:rsidRPr="00CA5EE6" w:rsidRDefault="00F77971" w:rsidP="008D59C2">
      <w:pPr>
        <w:pStyle w:val="Default"/>
        <w:ind w:left="397" w:firstLine="1304"/>
        <w:rPr>
          <w:rFonts w:ascii="Times New Roman" w:hAnsi="Times New Roman" w:cs="Times New Roman"/>
          <w:b/>
          <w:bCs/>
        </w:rPr>
      </w:pPr>
      <w:r w:rsidRPr="00CA5EE6">
        <w:rPr>
          <w:rFonts w:ascii="Times New Roman" w:hAnsi="Times New Roman" w:cs="Times New Roman"/>
          <w:b/>
          <w:bCs/>
        </w:rPr>
        <w:t>Mi</w:t>
      </w:r>
      <w:r w:rsidR="006968A0">
        <w:rPr>
          <w:rFonts w:ascii="Times New Roman" w:hAnsi="Times New Roman" w:cs="Times New Roman"/>
          <w:b/>
          <w:bCs/>
        </w:rPr>
        <w:t>tt</w:t>
      </w:r>
      <w:r w:rsidR="00E1149A" w:rsidRPr="00CA5EE6">
        <w:rPr>
          <w:rFonts w:ascii="Times New Roman" w:hAnsi="Times New Roman" w:cs="Times New Roman"/>
          <w:b/>
          <w:bCs/>
        </w:rPr>
        <w:t xml:space="preserve"> svar:</w:t>
      </w:r>
    </w:p>
    <w:p w14:paraId="09446394" w14:textId="6802959E" w:rsidR="002758F8" w:rsidRPr="002758F8" w:rsidRDefault="002758F8" w:rsidP="002758F8">
      <w:pPr>
        <w:pStyle w:val="Default"/>
        <w:rPr>
          <w:rFonts w:ascii="Times New Roman" w:hAnsi="Times New Roman" w:cs="Times New Roman"/>
        </w:rPr>
      </w:pPr>
    </w:p>
    <w:p w14:paraId="7BE5E0D4" w14:textId="0B052F02" w:rsidR="009E276B" w:rsidRPr="009E276B" w:rsidRDefault="008D59C2" w:rsidP="009E276B">
      <w:pPr>
        <w:pStyle w:val="Default"/>
        <w:ind w:left="1701"/>
        <w:rPr>
          <w:rFonts w:ascii="Times New Roman" w:hAnsi="Times New Roman" w:cs="Times New Roman"/>
        </w:rPr>
      </w:pPr>
      <w:r>
        <w:rPr>
          <w:rFonts w:ascii="Times New Roman" w:hAnsi="Times New Roman" w:cs="Times New Roman"/>
        </w:rPr>
        <w:t xml:space="preserve">Tack </w:t>
      </w:r>
      <w:r w:rsidR="009E276B">
        <w:rPr>
          <w:rFonts w:ascii="Times New Roman" w:hAnsi="Times New Roman" w:cs="Times New Roman"/>
        </w:rPr>
        <w:t xml:space="preserve">för interpellationen. I mitt svar utgår jag från att interpellanten syftar till den del av SOS alarms verksamhet som Skellefteå kommun skriver avtal med gällande jourverksamhet, och inte SOS alarms statliga uppdrag att svara på nödnumret 112. Detta avtal hanterar inte nödsituationer utan är en tjänst för olika typer av service som kan upplevas som både bråttom och viktiga. </w:t>
      </w:r>
    </w:p>
    <w:p w14:paraId="4453B416" w14:textId="4E764401" w:rsidR="009E276B" w:rsidRPr="009E276B" w:rsidRDefault="009E276B" w:rsidP="006E6E4E">
      <w:pPr>
        <w:pStyle w:val="Default"/>
        <w:ind w:left="1701"/>
        <w:rPr>
          <w:rFonts w:ascii="Times New Roman" w:hAnsi="Times New Roman" w:cs="Times New Roman"/>
        </w:rPr>
      </w:pPr>
    </w:p>
    <w:p w14:paraId="5A3088EE" w14:textId="4581C93D" w:rsidR="009E276B" w:rsidRPr="009E276B" w:rsidRDefault="009E276B" w:rsidP="009E276B">
      <w:pPr>
        <w:pStyle w:val="Default"/>
        <w:ind w:left="1701"/>
        <w:rPr>
          <w:rFonts w:ascii="Times New Roman" w:hAnsi="Times New Roman" w:cs="Times New Roman"/>
        </w:rPr>
      </w:pPr>
      <w:r w:rsidRPr="009E276B">
        <w:rPr>
          <w:rFonts w:ascii="Times New Roman" w:hAnsi="Times New Roman" w:cs="Times New Roman"/>
        </w:rPr>
        <w:t xml:space="preserve">SOS alarms centraler finns spridda i landet men vissa har lite speciell inriktning. För hantering av journummer är centralerna i Sundsvall och Västerås ansvariga. I hanteringen av inkomna samtal har operatören tillgång till ett kartsystem där det bland annat går att söka på namn i kartan och vägnummer. Det är inte osannolikt att de namn som florerar i detta ärende finns på ett flertal platser så att operatören därför blir tvungen att leta bland namnen innan rätt </w:t>
      </w:r>
      <w:proofErr w:type="spellStart"/>
      <w:r w:rsidRPr="009E276B">
        <w:rPr>
          <w:rFonts w:ascii="Times New Roman" w:hAnsi="Times New Roman" w:cs="Times New Roman"/>
        </w:rPr>
        <w:t>Tallträsk</w:t>
      </w:r>
      <w:proofErr w:type="spellEnd"/>
      <w:r w:rsidRPr="009E276B">
        <w:rPr>
          <w:rFonts w:ascii="Times New Roman" w:hAnsi="Times New Roman" w:cs="Times New Roman"/>
        </w:rPr>
        <w:t xml:space="preserve"> återfinns. Känner man till vägnummer så underlättar det när det gäller vägar. I det här ärendet uppgavs ett vägnummer initialt men när operatören </w:t>
      </w:r>
      <w:r w:rsidR="0061450D">
        <w:rPr>
          <w:rFonts w:ascii="Times New Roman" w:hAnsi="Times New Roman" w:cs="Times New Roman"/>
        </w:rPr>
        <w:t>senare under samtalet ville</w:t>
      </w:r>
      <w:r w:rsidRPr="009E276B">
        <w:rPr>
          <w:rFonts w:ascii="Times New Roman" w:hAnsi="Times New Roman" w:cs="Times New Roman"/>
        </w:rPr>
        <w:t xml:space="preserve"> försäkra sig om att det </w:t>
      </w:r>
      <w:r w:rsidR="0061450D">
        <w:rPr>
          <w:rFonts w:ascii="Times New Roman" w:hAnsi="Times New Roman" w:cs="Times New Roman"/>
        </w:rPr>
        <w:t>var</w:t>
      </w:r>
      <w:r w:rsidRPr="009E276B">
        <w:rPr>
          <w:rFonts w:ascii="Times New Roman" w:hAnsi="Times New Roman" w:cs="Times New Roman"/>
        </w:rPr>
        <w:t xml:space="preserve"> rätt vägnummer som uppfattats uppg</w:t>
      </w:r>
      <w:r w:rsidR="0061450D">
        <w:rPr>
          <w:rFonts w:ascii="Times New Roman" w:hAnsi="Times New Roman" w:cs="Times New Roman"/>
        </w:rPr>
        <w:t>av</w:t>
      </w:r>
      <w:r w:rsidRPr="009E276B">
        <w:rPr>
          <w:rFonts w:ascii="Times New Roman" w:hAnsi="Times New Roman" w:cs="Times New Roman"/>
        </w:rPr>
        <w:t xml:space="preserve"> inringaren att det inte </w:t>
      </w:r>
      <w:r w:rsidR="0061450D">
        <w:rPr>
          <w:rFonts w:ascii="Times New Roman" w:hAnsi="Times New Roman" w:cs="Times New Roman"/>
        </w:rPr>
        <w:t>var</w:t>
      </w:r>
      <w:r w:rsidRPr="009E276B">
        <w:rPr>
          <w:rFonts w:ascii="Times New Roman" w:hAnsi="Times New Roman" w:cs="Times New Roman"/>
        </w:rPr>
        <w:t xml:space="preserve"> det och samtalet </w:t>
      </w:r>
      <w:r w:rsidR="0061450D">
        <w:rPr>
          <w:rFonts w:ascii="Times New Roman" w:hAnsi="Times New Roman" w:cs="Times New Roman"/>
        </w:rPr>
        <w:t>tar en annan vändning</w:t>
      </w:r>
      <w:r w:rsidRPr="009E276B">
        <w:rPr>
          <w:rFonts w:ascii="Times New Roman" w:hAnsi="Times New Roman" w:cs="Times New Roman"/>
        </w:rPr>
        <w:t xml:space="preserve">. Vid samtal </w:t>
      </w:r>
      <w:r w:rsidR="0061450D">
        <w:rPr>
          <w:rFonts w:ascii="Times New Roman" w:hAnsi="Times New Roman" w:cs="Times New Roman"/>
        </w:rPr>
        <w:t>till nödnumret</w:t>
      </w:r>
      <w:r w:rsidRPr="009E276B">
        <w:rPr>
          <w:rFonts w:ascii="Times New Roman" w:hAnsi="Times New Roman" w:cs="Times New Roman"/>
        </w:rPr>
        <w:t xml:space="preserve"> 112 har SOS fler och bättre möjligheter att ta reda på inringandes position men </w:t>
      </w:r>
      <w:r w:rsidR="0061450D">
        <w:rPr>
          <w:rFonts w:ascii="Times New Roman" w:hAnsi="Times New Roman" w:cs="Times New Roman"/>
        </w:rPr>
        <w:t>de</w:t>
      </w:r>
      <w:r w:rsidRPr="009E276B">
        <w:rPr>
          <w:rFonts w:ascii="Times New Roman" w:hAnsi="Times New Roman" w:cs="Times New Roman"/>
        </w:rPr>
        <w:t xml:space="preserve"> går inte det att använda på journumren</w:t>
      </w:r>
      <w:r w:rsidR="0061450D">
        <w:rPr>
          <w:rFonts w:ascii="Times New Roman" w:hAnsi="Times New Roman" w:cs="Times New Roman"/>
        </w:rPr>
        <w:t>.</w:t>
      </w:r>
    </w:p>
    <w:p w14:paraId="1302039B" w14:textId="77777777" w:rsidR="009E276B" w:rsidRPr="009E276B" w:rsidRDefault="009E276B" w:rsidP="009E276B">
      <w:pPr>
        <w:pStyle w:val="Default"/>
        <w:ind w:left="1701"/>
        <w:rPr>
          <w:rFonts w:ascii="Times New Roman" w:hAnsi="Times New Roman" w:cs="Times New Roman"/>
        </w:rPr>
      </w:pPr>
      <w:r w:rsidRPr="009E276B">
        <w:rPr>
          <w:rFonts w:ascii="Times New Roman" w:hAnsi="Times New Roman" w:cs="Times New Roman"/>
        </w:rPr>
        <w:t xml:space="preserve"> </w:t>
      </w:r>
    </w:p>
    <w:p w14:paraId="29E4890C" w14:textId="2A865AA1" w:rsidR="002758F8" w:rsidRDefault="0061450D" w:rsidP="009E276B">
      <w:pPr>
        <w:pStyle w:val="Default"/>
        <w:ind w:left="1701"/>
        <w:rPr>
          <w:rFonts w:ascii="Times New Roman" w:hAnsi="Times New Roman" w:cs="Times New Roman"/>
        </w:rPr>
      </w:pPr>
      <w:r>
        <w:rPr>
          <w:rFonts w:ascii="Times New Roman" w:hAnsi="Times New Roman" w:cs="Times New Roman"/>
        </w:rPr>
        <w:t>Vad undertecknad samt ansvarig på samhällsbyggnad känner till finns det i</w:t>
      </w:r>
      <w:r w:rsidR="009E276B" w:rsidRPr="009E276B">
        <w:rPr>
          <w:rFonts w:ascii="Times New Roman" w:hAnsi="Times New Roman" w:cs="Times New Roman"/>
        </w:rPr>
        <w:t>nte</w:t>
      </w:r>
      <w:r>
        <w:rPr>
          <w:rFonts w:ascii="Times New Roman" w:hAnsi="Times New Roman" w:cs="Times New Roman"/>
        </w:rPr>
        <w:t xml:space="preserve"> diskussioner om att säga upp avtalet idag</w:t>
      </w:r>
      <w:r w:rsidR="009E276B" w:rsidRPr="009E276B">
        <w:rPr>
          <w:rFonts w:ascii="Times New Roman" w:hAnsi="Times New Roman" w:cs="Times New Roman"/>
        </w:rPr>
        <w:t xml:space="preserve">. Inför en sådan diskussion </w:t>
      </w:r>
      <w:r>
        <w:rPr>
          <w:rFonts w:ascii="Times New Roman" w:hAnsi="Times New Roman" w:cs="Times New Roman"/>
        </w:rPr>
        <w:t>bör</w:t>
      </w:r>
      <w:r w:rsidR="009E276B" w:rsidRPr="009E276B">
        <w:rPr>
          <w:rFonts w:ascii="Times New Roman" w:hAnsi="Times New Roman" w:cs="Times New Roman"/>
        </w:rPr>
        <w:t xml:space="preserve"> man ta hänsyn till vad alternativet är och om det bedöms kostnadseffektivt. Tittar man på hur kommuner som inte har </w:t>
      </w:r>
      <w:r>
        <w:rPr>
          <w:rFonts w:ascii="Times New Roman" w:hAnsi="Times New Roman" w:cs="Times New Roman"/>
        </w:rPr>
        <w:t>sitt</w:t>
      </w:r>
      <w:r w:rsidR="009E276B" w:rsidRPr="009E276B">
        <w:rPr>
          <w:rFonts w:ascii="Times New Roman" w:hAnsi="Times New Roman" w:cs="Times New Roman"/>
        </w:rPr>
        <w:t xml:space="preserve"> motsvarande avtal med SOS alarm har löst det så finns i huvudsak två alternativ. Det ena är att teckna avtal med företag som säljer motsvarande tjänster och</w:t>
      </w:r>
      <w:r>
        <w:rPr>
          <w:rFonts w:ascii="Times New Roman" w:hAnsi="Times New Roman" w:cs="Times New Roman"/>
        </w:rPr>
        <w:t xml:space="preserve"> </w:t>
      </w:r>
      <w:r w:rsidR="009E276B" w:rsidRPr="009E276B">
        <w:rPr>
          <w:rFonts w:ascii="Times New Roman" w:hAnsi="Times New Roman" w:cs="Times New Roman"/>
        </w:rPr>
        <w:t xml:space="preserve">inte heller finns lokalt i Skellefteå </w:t>
      </w:r>
      <w:r>
        <w:rPr>
          <w:rFonts w:ascii="Times New Roman" w:hAnsi="Times New Roman" w:cs="Times New Roman"/>
        </w:rPr>
        <w:t xml:space="preserve">och därmed kan förväntas ha en lokalkännedom, </w:t>
      </w:r>
      <w:r w:rsidR="009E276B" w:rsidRPr="009E276B">
        <w:rPr>
          <w:rFonts w:ascii="Times New Roman" w:hAnsi="Times New Roman" w:cs="Times New Roman"/>
        </w:rPr>
        <w:t>eller att kommunen själv bygger upp en organisation för att hantera det internt motsvarande vad som idag finns i Örnsköldsvik och är under uppbyggnad i Boden.</w:t>
      </w:r>
    </w:p>
    <w:p w14:paraId="45DE692B" w14:textId="29825566" w:rsidR="000511A3" w:rsidRPr="00792786" w:rsidRDefault="00E1149A" w:rsidP="00504F6B">
      <w:pPr>
        <w:pStyle w:val="BrdtextSKCtrlAltB"/>
        <w:spacing w:after="0"/>
      </w:pPr>
      <w:r>
        <w:br/>
      </w:r>
      <w:r w:rsidRPr="009A448F">
        <w:rPr>
          <w:i/>
          <w:iCs/>
        </w:rPr>
        <w:t xml:space="preserve">Sara </w:t>
      </w:r>
      <w:r>
        <w:rPr>
          <w:i/>
          <w:iCs/>
        </w:rPr>
        <w:t>K</w:t>
      </w:r>
      <w:r w:rsidRPr="009A448F">
        <w:rPr>
          <w:i/>
          <w:iCs/>
        </w:rPr>
        <w:t>eisu</w:t>
      </w:r>
      <w:r w:rsidR="000511A3">
        <w:rPr>
          <w:i/>
          <w:iCs/>
        </w:rPr>
        <w:t>-Lundh</w:t>
      </w:r>
      <w:r w:rsidR="007419EF">
        <w:rPr>
          <w:i/>
          <w:iCs/>
        </w:rPr>
        <w:t xml:space="preserve"> (S)</w:t>
      </w:r>
    </w:p>
    <w:p w14:paraId="7A066978" w14:textId="16B4AC23" w:rsidR="00E1149A" w:rsidRPr="009A448F" w:rsidRDefault="000511A3" w:rsidP="00504F6B">
      <w:pPr>
        <w:pStyle w:val="BrdtextSKCtrlAltB"/>
        <w:spacing w:after="0"/>
        <w:rPr>
          <w:i/>
          <w:iCs/>
        </w:rPr>
      </w:pPr>
      <w:r>
        <w:rPr>
          <w:i/>
          <w:iCs/>
        </w:rPr>
        <w:t>O</w:t>
      </w:r>
      <w:r w:rsidR="00E1149A" w:rsidRPr="009A448F">
        <w:rPr>
          <w:i/>
          <w:iCs/>
        </w:rPr>
        <w:t>rdf</w:t>
      </w:r>
      <w:r>
        <w:rPr>
          <w:i/>
          <w:iCs/>
        </w:rPr>
        <w:t>örande</w:t>
      </w:r>
      <w:r w:rsidR="00E1149A" w:rsidRPr="009A448F">
        <w:rPr>
          <w:i/>
          <w:iCs/>
        </w:rPr>
        <w:t xml:space="preserve"> samhällsbyggnadsnämnden</w:t>
      </w:r>
    </w:p>
    <w:p w14:paraId="40F447FF" w14:textId="77777777" w:rsidR="006F5C97" w:rsidRPr="000D0687" w:rsidRDefault="006F5C97" w:rsidP="00E1149A">
      <w:pPr>
        <w:pStyle w:val="Rubrik1"/>
        <w:spacing w:line="360" w:lineRule="auto"/>
        <w:ind w:left="709" w:right="736"/>
        <w:rPr>
          <w:rFonts w:asciiTheme="minorHAnsi" w:hAnsiTheme="minorHAnsi"/>
        </w:rPr>
      </w:pPr>
    </w:p>
    <w:sectPr w:rsidR="006F5C97" w:rsidRPr="000D0687" w:rsidSect="005D0D55">
      <w:headerReference w:type="default" r:id="rId8"/>
      <w:footerReference w:type="default" r:id="rId9"/>
      <w:headerReference w:type="first" r:id="rId10"/>
      <w:footerReference w:type="first" r:id="rId11"/>
      <w:type w:val="continuous"/>
      <w:pgSz w:w="11906" w:h="16838" w:code="9"/>
      <w:pgMar w:top="851" w:right="680" w:bottom="851" w:left="1134" w:header="720" w:footer="410" w:gutter="0"/>
      <w:cols w:space="720"/>
      <w:formProt w:val="0"/>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86F45" w14:textId="77777777" w:rsidR="007305B2" w:rsidRDefault="007305B2">
      <w:r>
        <w:separator/>
      </w:r>
    </w:p>
  </w:endnote>
  <w:endnote w:type="continuationSeparator" w:id="0">
    <w:p w14:paraId="1ABD7483" w14:textId="77777777" w:rsidR="007305B2" w:rsidRDefault="00730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977" w:type="dxa"/>
      <w:tblLayout w:type="fixed"/>
      <w:tblCellMar>
        <w:left w:w="70" w:type="dxa"/>
        <w:right w:w="70" w:type="dxa"/>
      </w:tblCellMar>
      <w:tblLook w:val="0000" w:firstRow="0" w:lastRow="0" w:firstColumn="0" w:lastColumn="0" w:noHBand="0" w:noVBand="0"/>
    </w:tblPr>
    <w:tblGrid>
      <w:gridCol w:w="3331"/>
      <w:gridCol w:w="3402"/>
      <w:gridCol w:w="3118"/>
      <w:gridCol w:w="2126"/>
    </w:tblGrid>
    <w:tr w:rsidR="00120E2B" w14:paraId="779378BA" w14:textId="77777777" w:rsidTr="003D0546">
      <w:tc>
        <w:tcPr>
          <w:tcW w:w="3331" w:type="dxa"/>
        </w:tcPr>
        <w:p w14:paraId="7319EC27" w14:textId="77777777" w:rsidR="00120E2B" w:rsidRDefault="00120E2B">
          <w:pPr>
            <w:pStyle w:val="Sidfot"/>
            <w:ind w:right="360"/>
            <w:rPr>
              <w:noProof/>
              <w:sz w:val="2"/>
            </w:rPr>
          </w:pPr>
        </w:p>
      </w:tc>
      <w:tc>
        <w:tcPr>
          <w:tcW w:w="3402" w:type="dxa"/>
        </w:tcPr>
        <w:p w14:paraId="448578CC" w14:textId="77777777" w:rsidR="00120E2B" w:rsidRDefault="00120E2B" w:rsidP="00F4781F">
          <w:pPr>
            <w:pStyle w:val="Sidfot"/>
            <w:ind w:hanging="353"/>
            <w:rPr>
              <w:sz w:val="2"/>
            </w:rPr>
          </w:pPr>
        </w:p>
      </w:tc>
      <w:tc>
        <w:tcPr>
          <w:tcW w:w="3118" w:type="dxa"/>
        </w:tcPr>
        <w:p w14:paraId="4F7801DA" w14:textId="77777777" w:rsidR="00120E2B" w:rsidRDefault="00120E2B">
          <w:pPr>
            <w:pStyle w:val="Sidfot"/>
            <w:rPr>
              <w:sz w:val="2"/>
            </w:rPr>
          </w:pPr>
        </w:p>
      </w:tc>
      <w:tc>
        <w:tcPr>
          <w:tcW w:w="2126" w:type="dxa"/>
        </w:tcPr>
        <w:p w14:paraId="49EBD692" w14:textId="77777777" w:rsidR="00120E2B" w:rsidRDefault="00120E2B">
          <w:pPr>
            <w:pStyle w:val="Sidfot"/>
            <w:rPr>
              <w:sz w:val="2"/>
            </w:rPr>
          </w:pPr>
        </w:p>
      </w:tc>
    </w:tr>
    <w:tr w:rsidR="00120E2B" w14:paraId="6CAD193D" w14:textId="77777777" w:rsidTr="003D0546">
      <w:tc>
        <w:tcPr>
          <w:tcW w:w="3331" w:type="dxa"/>
        </w:tcPr>
        <w:p w14:paraId="6F8B61AB" w14:textId="428E9430" w:rsidR="00120E2B" w:rsidRDefault="00704E5B">
          <w:pPr>
            <w:pStyle w:val="Sidfot"/>
            <w:ind w:right="360"/>
          </w:pPr>
          <w:r>
            <w:rPr>
              <w:noProof/>
            </w:rPr>
            <mc:AlternateContent>
              <mc:Choice Requires="wps">
                <w:drawing>
                  <wp:anchor distT="0" distB="0" distL="114300" distR="114300" simplePos="0" relativeHeight="251656704" behindDoc="0" locked="0" layoutInCell="0" allowOverlap="1" wp14:anchorId="70D63FA1" wp14:editId="1225788E">
                    <wp:simplePos x="0" y="0"/>
                    <wp:positionH relativeFrom="column">
                      <wp:posOffset>5097145</wp:posOffset>
                    </wp:positionH>
                    <wp:positionV relativeFrom="paragraph">
                      <wp:posOffset>84455</wp:posOffset>
                    </wp:positionV>
                    <wp:extent cx="1313180" cy="426085"/>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3180" cy="426085"/>
                            </a:xfrm>
                            <a:prstGeom prst="rect">
                              <a:avLst/>
                            </a:prstGeom>
                            <a:solidFill>
                              <a:srgbClr val="FFFFFF"/>
                            </a:solidFill>
                            <a:ln>
                              <a:noFill/>
                            </a:ln>
                          </wps:spPr>
                          <wps:txbx>
                            <w:txbxContent>
                              <w:p w14:paraId="1AAE9ACD" w14:textId="77777777" w:rsidR="00120E2B" w:rsidRDefault="00120E2B">
                                <w:pPr>
                                  <w:pStyle w:val="Sidfot"/>
                                  <w:jc w:val="right"/>
                                </w:pPr>
                                <w:bookmarkStart w:id="1" w:name="Datum_sid2"/>
                                <w:bookmarkEnd w:id="1"/>
                              </w:p>
                              <w:p w14:paraId="37756657" w14:textId="77777777" w:rsidR="00120E2B" w:rsidRDefault="00120E2B">
                                <w:pPr>
                                  <w:pStyle w:val="Sidfot"/>
                                  <w:jc w:val="right"/>
                                </w:pPr>
                              </w:p>
                              <w:p w14:paraId="2DE3F677"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931158">
                                  <w:rPr>
                                    <w:noProof/>
                                  </w:rPr>
                                  <w:t>2</w:t>
                                </w:r>
                                <w:r>
                                  <w:fldChar w:fldCharType="end"/>
                                </w:r>
                                <w:r>
                                  <w:t>(</w:t>
                                </w:r>
                                <w:fldSimple w:instr=" NUMPAGES  \* MERGEFORMAT ">
                                  <w:r w:rsidR="00931158">
                                    <w:rPr>
                                      <w:noProof/>
                                    </w:rPr>
                                    <w:t>2</w:t>
                                  </w:r>
                                </w:fldSimple>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D63FA1" id="_x0000_t202" coordsize="21600,21600" o:spt="202" path="m,l,21600r21600,l21600,xe">
                    <v:stroke joinstyle="miter"/>
                    <v:path gradientshapeok="t" o:connecttype="rect"/>
                  </v:shapetype>
                  <v:shape id="Textruta 2" o:spid="_x0000_s1026" type="#_x0000_t202" style="position:absolute;margin-left:401.35pt;margin-top:6.65pt;width:103.4pt;height:33.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" o:allowincell="f" stroked="f">
                    <v:textbox>
                      <w:txbxContent>
                        <w:p w14:paraId="1AAE9ACD" w14:textId="77777777" w:rsidR="00120E2B" w:rsidRDefault="00120E2B">
                          <w:pPr>
                            <w:pStyle w:val="Sidfot"/>
                            <w:jc w:val="right"/>
                          </w:pPr>
                          <w:bookmarkStart w:id="2" w:name="Datum_sid2"/>
                          <w:bookmarkEnd w:id="2"/>
                        </w:p>
                        <w:p w14:paraId="37756657" w14:textId="77777777" w:rsidR="00120E2B" w:rsidRDefault="00120E2B">
                          <w:pPr>
                            <w:pStyle w:val="Sidfot"/>
                            <w:jc w:val="right"/>
                          </w:pPr>
                        </w:p>
                        <w:p w14:paraId="2DE3F677" w14:textId="77777777" w:rsidR="00120E2B" w:rsidRDefault="00120E2B">
                          <w:pPr>
                            <w:pStyle w:val="Sidfot"/>
                            <w:jc w:val="right"/>
                          </w:pPr>
                          <w:r>
                            <w:t xml:space="preserve">Sida </w:t>
                          </w:r>
                          <w:r>
                            <w:fldChar w:fldCharType="begin"/>
                          </w:r>
                          <w:r>
                            <w:instrText xml:space="preserve"> PAGE \* ARABIC \* MERGEFORMAT </w:instrText>
                          </w:r>
                          <w:r>
                            <w:fldChar w:fldCharType="separate"/>
                          </w:r>
                          <w:r w:rsidR="00931158">
                            <w:rPr>
                              <w:noProof/>
                            </w:rPr>
                            <w:t>2</w:t>
                          </w:r>
                          <w:r>
                            <w:fldChar w:fldCharType="end"/>
                          </w:r>
                          <w:r>
                            <w:t>(</w:t>
                          </w:r>
                          <w:fldSimple w:instr=" NUMPAGES  \* MERGEFORMAT ">
                            <w:r w:rsidR="00931158">
                              <w:rPr>
                                <w:noProof/>
                              </w:rPr>
                              <w:t>2</w:t>
                            </w:r>
                          </w:fldSimple>
                          <w:r>
                            <w:t>)</w:t>
                          </w:r>
                        </w:p>
                      </w:txbxContent>
                    </v:textbox>
                  </v:shape>
                </w:pict>
              </mc:Fallback>
            </mc:AlternateContent>
          </w:r>
        </w:p>
        <w:p w14:paraId="512EBEC0" w14:textId="77777777" w:rsidR="00120E2B" w:rsidRDefault="00120E2B">
          <w:pPr>
            <w:pStyle w:val="Sidfot"/>
            <w:ind w:right="360"/>
          </w:pPr>
        </w:p>
        <w:p w14:paraId="0958BFAB" w14:textId="77777777" w:rsidR="00120E2B" w:rsidRDefault="00120E2B">
          <w:pPr>
            <w:pStyle w:val="Sidfot"/>
            <w:ind w:right="360"/>
          </w:pPr>
        </w:p>
        <w:p w14:paraId="2CBDB686" w14:textId="77777777" w:rsidR="00120E2B" w:rsidRDefault="00120E2B">
          <w:pPr>
            <w:pStyle w:val="Sidfot"/>
            <w:ind w:right="360"/>
          </w:pPr>
          <w:r>
            <w:t xml:space="preserve"> </w:t>
          </w:r>
        </w:p>
      </w:tc>
      <w:tc>
        <w:tcPr>
          <w:tcW w:w="3402" w:type="dxa"/>
        </w:tcPr>
        <w:p w14:paraId="050FFD63" w14:textId="77777777" w:rsidR="00120E2B" w:rsidRDefault="00120E2B">
          <w:pPr>
            <w:pStyle w:val="Sidfot"/>
          </w:pPr>
        </w:p>
      </w:tc>
      <w:tc>
        <w:tcPr>
          <w:tcW w:w="3118" w:type="dxa"/>
        </w:tcPr>
        <w:p w14:paraId="5178761D" w14:textId="77777777" w:rsidR="00120E2B" w:rsidRDefault="00120E2B">
          <w:pPr>
            <w:pStyle w:val="Sidfot"/>
          </w:pPr>
        </w:p>
      </w:tc>
      <w:tc>
        <w:tcPr>
          <w:tcW w:w="2126" w:type="dxa"/>
        </w:tcPr>
        <w:p w14:paraId="15580463" w14:textId="77777777" w:rsidR="00120E2B" w:rsidRDefault="00120E2B" w:rsidP="007B796B">
          <w:pPr>
            <w:pStyle w:val="Sidfot"/>
          </w:pPr>
        </w:p>
      </w:tc>
    </w:tr>
  </w:tbl>
  <w:p w14:paraId="47AE19BE" w14:textId="77777777" w:rsidR="00120E2B" w:rsidRDefault="00120E2B">
    <w:pPr>
      <w:pStyle w:val="Sidfot"/>
      <w:tabs>
        <w:tab w:val="clear" w:pos="4536"/>
        <w:tab w:val="clear" w:pos="9072"/>
        <w:tab w:val="right" w:pos="9923"/>
      </w:tabs>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6549C" w14:textId="1CD5B8CE" w:rsidR="00255D2B" w:rsidRDefault="00255D2B">
    <w:pPr>
      <w:pStyle w:val="Sidfot"/>
    </w:pPr>
  </w:p>
  <w:p w14:paraId="00B632AF" w14:textId="77777777" w:rsidR="00120E2B" w:rsidRDefault="00120E2B">
    <w:pPr>
      <w:pStyle w:val="Sidfot"/>
      <w:tabs>
        <w:tab w:val="clear" w:pos="4536"/>
        <w:tab w:val="clear" w:pos="9072"/>
        <w:tab w:val="left" w:pos="1985"/>
        <w:tab w:val="left" w:pos="3969"/>
        <w:tab w:val="left" w:pos="7371"/>
        <w:tab w:val="right" w:pos="9923"/>
      </w:tabs>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DB95E" w14:textId="77777777" w:rsidR="007305B2" w:rsidRDefault="007305B2">
      <w:r>
        <w:separator/>
      </w:r>
    </w:p>
  </w:footnote>
  <w:footnote w:type="continuationSeparator" w:id="0">
    <w:p w14:paraId="7D6943AE" w14:textId="77777777" w:rsidR="007305B2" w:rsidRDefault="00730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48035" w14:textId="77777777" w:rsidR="00120E2B" w:rsidRPr="005D0D55" w:rsidRDefault="00120E2B">
    <w:pPr>
      <w:pStyle w:val="Sidhuvud"/>
      <w:tabs>
        <w:tab w:val="left" w:pos="5387"/>
      </w:tabs>
      <w:rPr>
        <w:rFonts w:cs="Arial"/>
        <w:b/>
        <w:sz w:val="24"/>
        <w:szCs w:val="24"/>
      </w:rPr>
    </w:pPr>
    <w:r w:rsidRPr="005D0D55">
      <w:rPr>
        <w:rFonts w:cs="Arial"/>
        <w:b/>
        <w:sz w:val="24"/>
        <w:szCs w:val="24"/>
      </w:rPr>
      <w:t>SKELLEFTEÅ KOMMUN</w:t>
    </w:r>
  </w:p>
  <w:p w14:paraId="1C2778E0" w14:textId="77777777" w:rsidR="00120E2B" w:rsidRDefault="00120E2B">
    <w:pPr>
      <w:pStyle w:val="Sidhuvud"/>
      <w:tabs>
        <w:tab w:val="left" w:pos="5387"/>
      </w:tabs>
      <w:rPr>
        <w:rFonts w:cs="Arial"/>
        <w:sz w:val="24"/>
        <w:szCs w:val="24"/>
      </w:rPr>
    </w:pPr>
  </w:p>
  <w:p w14:paraId="3154FA86" w14:textId="77777777" w:rsidR="00120E2B" w:rsidRDefault="00120E2B">
    <w:pPr>
      <w:pStyle w:val="Sidhuvud"/>
      <w:tabs>
        <w:tab w:val="left" w:pos="5387"/>
      </w:tabs>
      <w:rPr>
        <w:rFonts w:cs="Arial"/>
        <w:sz w:val="24"/>
        <w:szCs w:val="24"/>
      </w:rPr>
    </w:pPr>
  </w:p>
  <w:p w14:paraId="241BB5A8" w14:textId="77777777" w:rsidR="00120E2B" w:rsidRPr="005D0D55" w:rsidRDefault="00120E2B">
    <w:pPr>
      <w:pStyle w:val="Sidhuvud"/>
      <w:tabs>
        <w:tab w:val="left" w:pos="5387"/>
      </w:tabs>
      <w:rPr>
        <w:rFonts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91E8" w14:textId="77777777" w:rsidR="009A6917" w:rsidRDefault="009A6917" w:rsidP="009A6917">
    <w:pPr>
      <w:pStyle w:val="Sidhuvud"/>
      <w:tabs>
        <w:tab w:val="left" w:pos="5387"/>
      </w:tabs>
      <w:rPr>
        <w:rFonts w:cs="Arial"/>
        <w:szCs w:val="16"/>
      </w:rPr>
    </w:pPr>
    <w:r>
      <w:rPr>
        <w:noProof/>
        <w:lang w:eastAsia="sv-SE"/>
      </w:rPr>
      <w:drawing>
        <wp:anchor distT="0" distB="0" distL="114300" distR="114300" simplePos="0" relativeHeight="251660800" behindDoc="1" locked="0" layoutInCell="0" allowOverlap="1" wp14:anchorId="5BBDE661" wp14:editId="1F3C0C5B">
          <wp:simplePos x="0" y="0"/>
          <wp:positionH relativeFrom="column">
            <wp:posOffset>635</wp:posOffset>
          </wp:positionH>
          <wp:positionV relativeFrom="page">
            <wp:posOffset>264795</wp:posOffset>
          </wp:positionV>
          <wp:extent cx="1425575" cy="511175"/>
          <wp:effectExtent l="0" t="0" r="3175" b="3175"/>
          <wp:wrapTopAndBottom/>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5575" cy="511175"/>
                  </a:xfrm>
                  <a:prstGeom prst="rect">
                    <a:avLst/>
                  </a:prstGeom>
                  <a:noFill/>
                </pic:spPr>
              </pic:pic>
            </a:graphicData>
          </a:graphic>
          <wp14:sizeRelH relativeFrom="page">
            <wp14:pctWidth>0</wp14:pctWidth>
          </wp14:sizeRelH>
          <wp14:sizeRelV relativeFrom="page">
            <wp14:pctHeight>0</wp14:pctHeight>
          </wp14:sizeRelV>
        </wp:anchor>
      </w:drawing>
    </w:r>
  </w:p>
  <w:p w14:paraId="7B8636BD" w14:textId="77777777" w:rsidR="009A6917" w:rsidRDefault="009A6917" w:rsidP="009A6917">
    <w:pPr>
      <w:pStyle w:val="Sidhuvud"/>
      <w:tabs>
        <w:tab w:val="clear" w:pos="3260"/>
        <w:tab w:val="left" w:pos="5103"/>
      </w:tabs>
      <w:rPr>
        <w:rFonts w:cs="Arial"/>
        <w:b/>
        <w:sz w:val="24"/>
        <w:szCs w:val="24"/>
      </w:rPr>
    </w:pPr>
    <w:r>
      <w:rPr>
        <w:rFonts w:cs="Arial"/>
        <w:szCs w:val="16"/>
      </w:rPr>
      <w:tab/>
    </w:r>
    <w:r w:rsidR="00C50FBB">
      <w:rPr>
        <w:rFonts w:cs="Arial"/>
        <w:b/>
        <w:sz w:val="24"/>
        <w:szCs w:val="24"/>
      </w:rPr>
      <w:t>Svar interpellation</w:t>
    </w:r>
  </w:p>
  <w:p w14:paraId="66EED91C" w14:textId="77777777" w:rsidR="00C9262D" w:rsidRDefault="00C9262D" w:rsidP="009A6917">
    <w:pPr>
      <w:pStyle w:val="Sidhuvud"/>
      <w:tabs>
        <w:tab w:val="clear" w:pos="3260"/>
        <w:tab w:val="left" w:pos="5103"/>
      </w:tabs>
      <w:rPr>
        <w:rFonts w:cs="Arial"/>
        <w:b/>
        <w:sz w:val="24"/>
        <w:szCs w:val="24"/>
      </w:rPr>
    </w:pPr>
    <w:r>
      <w:rPr>
        <w:rFonts w:cs="Arial"/>
        <w:b/>
        <w:sz w:val="24"/>
        <w:szCs w:val="24"/>
      </w:rPr>
      <w:tab/>
      <w:t xml:space="preserve"> </w:t>
    </w:r>
    <w:r w:rsidR="00C57BBF">
      <w:rPr>
        <w:rFonts w:cs="Arial"/>
        <w:b/>
        <w:sz w:val="24"/>
        <w:szCs w:val="24"/>
      </w:rPr>
      <w:t xml:space="preserve"> </w:t>
    </w:r>
  </w:p>
  <w:p w14:paraId="740BE91A" w14:textId="77777777" w:rsidR="009A6917" w:rsidRDefault="009A6917" w:rsidP="009A6917">
    <w:pPr>
      <w:pStyle w:val="Sidhuvud"/>
      <w:tabs>
        <w:tab w:val="left" w:pos="5387"/>
      </w:tabs>
      <w:rPr>
        <w:rFonts w:cs="Arial"/>
        <w:szCs w:val="16"/>
      </w:rPr>
    </w:pPr>
  </w:p>
  <w:p w14:paraId="6C6030F5" w14:textId="129044D6" w:rsidR="00120E2B" w:rsidRDefault="009A6917" w:rsidP="00F83423">
    <w:pPr>
      <w:pStyle w:val="Sidhuvud"/>
      <w:tabs>
        <w:tab w:val="clear" w:pos="3260"/>
        <w:tab w:val="clear" w:pos="5812"/>
        <w:tab w:val="left" w:pos="5103"/>
        <w:tab w:val="left" w:pos="7655"/>
      </w:tabs>
      <w:rPr>
        <w:rFonts w:cs="Arial"/>
        <w:szCs w:val="16"/>
      </w:rPr>
    </w:pPr>
    <w:r>
      <w:rPr>
        <w:rFonts w:cs="Arial"/>
        <w:szCs w:val="16"/>
      </w:rPr>
      <w:tab/>
    </w:r>
    <w:r w:rsidR="00255D2B">
      <w:rPr>
        <w:rFonts w:cs="Arial"/>
        <w:szCs w:val="16"/>
      </w:rPr>
      <w:t>2023-01-26</w:t>
    </w:r>
    <w:r>
      <w:rPr>
        <w:rFonts w:cs="Arial"/>
        <w:szCs w:val="16"/>
      </w:rPr>
      <w:tab/>
    </w:r>
    <w:bookmarkStart w:id="3" w:name="Referens"/>
    <w:bookmarkStart w:id="4" w:name="Mottagare"/>
    <w:bookmarkEnd w:id="3"/>
    <w:bookmarkEnd w:id="4"/>
  </w:p>
  <w:p w14:paraId="112B6D91" w14:textId="77777777" w:rsidR="00E1149A" w:rsidRPr="00F83423" w:rsidRDefault="00E1149A" w:rsidP="00F83423">
    <w:pPr>
      <w:pStyle w:val="Sidhuvud"/>
      <w:tabs>
        <w:tab w:val="clear" w:pos="3260"/>
        <w:tab w:val="clear" w:pos="5812"/>
        <w:tab w:val="left" w:pos="5103"/>
        <w:tab w:val="left" w:pos="7655"/>
      </w:tabs>
      <w:rPr>
        <w:rFonts w:cs="Arial"/>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CA2"/>
    <w:multiLevelType w:val="hybridMultilevel"/>
    <w:tmpl w:val="406A9514"/>
    <w:lvl w:ilvl="0" w:tplc="C40A31FE">
      <w:start w:val="1"/>
      <w:numFmt w:val="decimal"/>
      <w:pStyle w:val="Brdtextnumrerad"/>
      <w:lvlText w:val="%1."/>
      <w:lvlJc w:val="left"/>
      <w:pPr>
        <w:ind w:left="2421" w:hanging="360"/>
      </w:pPr>
    </w:lvl>
    <w:lvl w:ilvl="1" w:tplc="041D0019">
      <w:start w:val="1"/>
      <w:numFmt w:val="lowerLetter"/>
      <w:lvlText w:val="%2."/>
      <w:lvlJc w:val="left"/>
      <w:pPr>
        <w:ind w:left="3141" w:hanging="360"/>
      </w:pPr>
    </w:lvl>
    <w:lvl w:ilvl="2" w:tplc="041D001B" w:tentative="1">
      <w:start w:val="1"/>
      <w:numFmt w:val="lowerRoman"/>
      <w:lvlText w:val="%3."/>
      <w:lvlJc w:val="right"/>
      <w:pPr>
        <w:ind w:left="3861" w:hanging="180"/>
      </w:pPr>
    </w:lvl>
    <w:lvl w:ilvl="3" w:tplc="041D000F" w:tentative="1">
      <w:start w:val="1"/>
      <w:numFmt w:val="decimal"/>
      <w:lvlText w:val="%4."/>
      <w:lvlJc w:val="left"/>
      <w:pPr>
        <w:ind w:left="4581" w:hanging="360"/>
      </w:pPr>
    </w:lvl>
    <w:lvl w:ilvl="4" w:tplc="041D0019" w:tentative="1">
      <w:start w:val="1"/>
      <w:numFmt w:val="lowerLetter"/>
      <w:lvlText w:val="%5."/>
      <w:lvlJc w:val="left"/>
      <w:pPr>
        <w:ind w:left="5301" w:hanging="360"/>
      </w:pPr>
    </w:lvl>
    <w:lvl w:ilvl="5" w:tplc="041D001B" w:tentative="1">
      <w:start w:val="1"/>
      <w:numFmt w:val="lowerRoman"/>
      <w:lvlText w:val="%6."/>
      <w:lvlJc w:val="right"/>
      <w:pPr>
        <w:ind w:left="6021" w:hanging="180"/>
      </w:pPr>
    </w:lvl>
    <w:lvl w:ilvl="6" w:tplc="041D000F" w:tentative="1">
      <w:start w:val="1"/>
      <w:numFmt w:val="decimal"/>
      <w:lvlText w:val="%7."/>
      <w:lvlJc w:val="left"/>
      <w:pPr>
        <w:ind w:left="6741" w:hanging="360"/>
      </w:pPr>
    </w:lvl>
    <w:lvl w:ilvl="7" w:tplc="041D0019" w:tentative="1">
      <w:start w:val="1"/>
      <w:numFmt w:val="lowerLetter"/>
      <w:lvlText w:val="%8."/>
      <w:lvlJc w:val="left"/>
      <w:pPr>
        <w:ind w:left="7461" w:hanging="360"/>
      </w:pPr>
    </w:lvl>
    <w:lvl w:ilvl="8" w:tplc="041D001B" w:tentative="1">
      <w:start w:val="1"/>
      <w:numFmt w:val="lowerRoman"/>
      <w:lvlText w:val="%9."/>
      <w:lvlJc w:val="right"/>
      <w:pPr>
        <w:ind w:left="8181" w:hanging="180"/>
      </w:pPr>
    </w:lvl>
  </w:abstractNum>
  <w:abstractNum w:abstractNumId="1" w15:restartNumberingAfterBreak="0">
    <w:nsid w:val="240C1733"/>
    <w:multiLevelType w:val="hybridMultilevel"/>
    <w:tmpl w:val="644C1002"/>
    <w:lvl w:ilvl="0" w:tplc="041D0001">
      <w:start w:val="1"/>
      <w:numFmt w:val="bullet"/>
      <w:lvlText w:val=""/>
      <w:lvlJc w:val="left"/>
      <w:pPr>
        <w:ind w:left="1069" w:hanging="360"/>
      </w:pPr>
      <w:rPr>
        <w:rFonts w:ascii="Symbol" w:hAnsi="Symbol" w:hint="default"/>
      </w:rPr>
    </w:lvl>
    <w:lvl w:ilvl="1" w:tplc="041D0003" w:tentative="1">
      <w:start w:val="1"/>
      <w:numFmt w:val="bullet"/>
      <w:lvlText w:val="o"/>
      <w:lvlJc w:val="left"/>
      <w:pPr>
        <w:ind w:left="1789" w:hanging="360"/>
      </w:pPr>
      <w:rPr>
        <w:rFonts w:ascii="Courier New" w:hAnsi="Courier New" w:cs="Courier New" w:hint="default"/>
      </w:rPr>
    </w:lvl>
    <w:lvl w:ilvl="2" w:tplc="041D0005" w:tentative="1">
      <w:start w:val="1"/>
      <w:numFmt w:val="bullet"/>
      <w:lvlText w:val=""/>
      <w:lvlJc w:val="left"/>
      <w:pPr>
        <w:ind w:left="2509" w:hanging="360"/>
      </w:pPr>
      <w:rPr>
        <w:rFonts w:ascii="Wingdings" w:hAnsi="Wingdings" w:hint="default"/>
      </w:rPr>
    </w:lvl>
    <w:lvl w:ilvl="3" w:tplc="041D0001" w:tentative="1">
      <w:start w:val="1"/>
      <w:numFmt w:val="bullet"/>
      <w:lvlText w:val=""/>
      <w:lvlJc w:val="left"/>
      <w:pPr>
        <w:ind w:left="3229" w:hanging="360"/>
      </w:pPr>
      <w:rPr>
        <w:rFonts w:ascii="Symbol" w:hAnsi="Symbol" w:hint="default"/>
      </w:rPr>
    </w:lvl>
    <w:lvl w:ilvl="4" w:tplc="041D0003" w:tentative="1">
      <w:start w:val="1"/>
      <w:numFmt w:val="bullet"/>
      <w:lvlText w:val="o"/>
      <w:lvlJc w:val="left"/>
      <w:pPr>
        <w:ind w:left="3949" w:hanging="360"/>
      </w:pPr>
      <w:rPr>
        <w:rFonts w:ascii="Courier New" w:hAnsi="Courier New" w:cs="Courier New" w:hint="default"/>
      </w:rPr>
    </w:lvl>
    <w:lvl w:ilvl="5" w:tplc="041D0005" w:tentative="1">
      <w:start w:val="1"/>
      <w:numFmt w:val="bullet"/>
      <w:lvlText w:val=""/>
      <w:lvlJc w:val="left"/>
      <w:pPr>
        <w:ind w:left="4669" w:hanging="360"/>
      </w:pPr>
      <w:rPr>
        <w:rFonts w:ascii="Wingdings" w:hAnsi="Wingdings" w:hint="default"/>
      </w:rPr>
    </w:lvl>
    <w:lvl w:ilvl="6" w:tplc="041D0001" w:tentative="1">
      <w:start w:val="1"/>
      <w:numFmt w:val="bullet"/>
      <w:lvlText w:val=""/>
      <w:lvlJc w:val="left"/>
      <w:pPr>
        <w:ind w:left="5389" w:hanging="360"/>
      </w:pPr>
      <w:rPr>
        <w:rFonts w:ascii="Symbol" w:hAnsi="Symbol" w:hint="default"/>
      </w:rPr>
    </w:lvl>
    <w:lvl w:ilvl="7" w:tplc="041D0003" w:tentative="1">
      <w:start w:val="1"/>
      <w:numFmt w:val="bullet"/>
      <w:lvlText w:val="o"/>
      <w:lvlJc w:val="left"/>
      <w:pPr>
        <w:ind w:left="6109" w:hanging="360"/>
      </w:pPr>
      <w:rPr>
        <w:rFonts w:ascii="Courier New" w:hAnsi="Courier New" w:cs="Courier New" w:hint="default"/>
      </w:rPr>
    </w:lvl>
    <w:lvl w:ilvl="8" w:tplc="041D0005" w:tentative="1">
      <w:start w:val="1"/>
      <w:numFmt w:val="bullet"/>
      <w:lvlText w:val=""/>
      <w:lvlJc w:val="left"/>
      <w:pPr>
        <w:ind w:left="6829" w:hanging="360"/>
      </w:pPr>
      <w:rPr>
        <w:rFonts w:ascii="Wingdings" w:hAnsi="Wingdings" w:hint="default"/>
      </w:rPr>
    </w:lvl>
  </w:abstractNum>
  <w:abstractNum w:abstractNumId="2" w15:restartNumberingAfterBreak="0">
    <w:nsid w:val="28AF6D62"/>
    <w:multiLevelType w:val="hybridMultilevel"/>
    <w:tmpl w:val="24AE8C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B24316D"/>
    <w:multiLevelType w:val="hybridMultilevel"/>
    <w:tmpl w:val="D82E1618"/>
    <w:lvl w:ilvl="0" w:tplc="6EB0C1F8">
      <w:numFmt w:val="bullet"/>
      <w:lvlText w:val="•"/>
      <w:lvlJc w:val="left"/>
      <w:pPr>
        <w:ind w:left="2203" w:hanging="360"/>
      </w:pPr>
      <w:rPr>
        <w:rFonts w:ascii="Times New Roman" w:eastAsia="Times New Roman" w:hAnsi="Times New Roman" w:cs="Times New Roman"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4" w15:restartNumberingAfterBreak="0">
    <w:nsid w:val="2C5B54D0"/>
    <w:multiLevelType w:val="hybridMultilevel"/>
    <w:tmpl w:val="13EA7996"/>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5" w15:restartNumberingAfterBreak="0">
    <w:nsid w:val="331912E0"/>
    <w:multiLevelType w:val="hybridMultilevel"/>
    <w:tmpl w:val="8D8A5AD8"/>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6" w15:restartNumberingAfterBreak="0">
    <w:nsid w:val="368840ED"/>
    <w:multiLevelType w:val="hybridMultilevel"/>
    <w:tmpl w:val="E74E20D4"/>
    <w:lvl w:ilvl="0" w:tplc="FF82D38A">
      <w:start w:val="1"/>
      <w:numFmt w:val="decimal"/>
      <w:lvlText w:val="%1."/>
      <w:lvlJc w:val="left"/>
      <w:pPr>
        <w:ind w:left="1069" w:hanging="360"/>
      </w:pPr>
      <w:rPr>
        <w:rFonts w:hint="default"/>
      </w:rPr>
    </w:lvl>
    <w:lvl w:ilvl="1" w:tplc="041D0019" w:tentative="1">
      <w:start w:val="1"/>
      <w:numFmt w:val="lowerLetter"/>
      <w:lvlText w:val="%2."/>
      <w:lvlJc w:val="left"/>
      <w:pPr>
        <w:ind w:left="1789" w:hanging="360"/>
      </w:p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7" w15:restartNumberingAfterBreak="0">
    <w:nsid w:val="4A6E2AA4"/>
    <w:multiLevelType w:val="hybridMultilevel"/>
    <w:tmpl w:val="2E0A9AEA"/>
    <w:lvl w:ilvl="0" w:tplc="041D000F">
      <w:start w:val="1"/>
      <w:numFmt w:val="decimal"/>
      <w:lvlText w:val="%1."/>
      <w:lvlJc w:val="left"/>
      <w:pPr>
        <w:ind w:left="1854" w:hanging="360"/>
      </w:pPr>
    </w:lvl>
    <w:lvl w:ilvl="1" w:tplc="041D0019" w:tentative="1">
      <w:start w:val="1"/>
      <w:numFmt w:val="lowerLetter"/>
      <w:lvlText w:val="%2."/>
      <w:lvlJc w:val="left"/>
      <w:pPr>
        <w:ind w:left="2574" w:hanging="360"/>
      </w:pPr>
    </w:lvl>
    <w:lvl w:ilvl="2" w:tplc="041D001B" w:tentative="1">
      <w:start w:val="1"/>
      <w:numFmt w:val="lowerRoman"/>
      <w:lvlText w:val="%3."/>
      <w:lvlJc w:val="right"/>
      <w:pPr>
        <w:ind w:left="3294" w:hanging="180"/>
      </w:pPr>
    </w:lvl>
    <w:lvl w:ilvl="3" w:tplc="041D000F" w:tentative="1">
      <w:start w:val="1"/>
      <w:numFmt w:val="decimal"/>
      <w:lvlText w:val="%4."/>
      <w:lvlJc w:val="left"/>
      <w:pPr>
        <w:ind w:left="4014" w:hanging="360"/>
      </w:pPr>
    </w:lvl>
    <w:lvl w:ilvl="4" w:tplc="041D0019" w:tentative="1">
      <w:start w:val="1"/>
      <w:numFmt w:val="lowerLetter"/>
      <w:lvlText w:val="%5."/>
      <w:lvlJc w:val="left"/>
      <w:pPr>
        <w:ind w:left="4734" w:hanging="360"/>
      </w:pPr>
    </w:lvl>
    <w:lvl w:ilvl="5" w:tplc="041D001B" w:tentative="1">
      <w:start w:val="1"/>
      <w:numFmt w:val="lowerRoman"/>
      <w:lvlText w:val="%6."/>
      <w:lvlJc w:val="right"/>
      <w:pPr>
        <w:ind w:left="5454" w:hanging="180"/>
      </w:pPr>
    </w:lvl>
    <w:lvl w:ilvl="6" w:tplc="041D000F" w:tentative="1">
      <w:start w:val="1"/>
      <w:numFmt w:val="decimal"/>
      <w:lvlText w:val="%7."/>
      <w:lvlJc w:val="left"/>
      <w:pPr>
        <w:ind w:left="6174" w:hanging="360"/>
      </w:pPr>
    </w:lvl>
    <w:lvl w:ilvl="7" w:tplc="041D0019" w:tentative="1">
      <w:start w:val="1"/>
      <w:numFmt w:val="lowerLetter"/>
      <w:lvlText w:val="%8."/>
      <w:lvlJc w:val="left"/>
      <w:pPr>
        <w:ind w:left="6894" w:hanging="360"/>
      </w:pPr>
    </w:lvl>
    <w:lvl w:ilvl="8" w:tplc="041D001B" w:tentative="1">
      <w:start w:val="1"/>
      <w:numFmt w:val="lowerRoman"/>
      <w:lvlText w:val="%9."/>
      <w:lvlJc w:val="right"/>
      <w:pPr>
        <w:ind w:left="7614" w:hanging="180"/>
      </w:pPr>
    </w:lvl>
  </w:abstractNum>
  <w:abstractNum w:abstractNumId="8" w15:restartNumberingAfterBreak="0">
    <w:nsid w:val="58A7427D"/>
    <w:multiLevelType w:val="hybridMultilevel"/>
    <w:tmpl w:val="07243776"/>
    <w:lvl w:ilvl="0" w:tplc="041D0001">
      <w:start w:val="1"/>
      <w:numFmt w:val="bullet"/>
      <w:lvlText w:val=""/>
      <w:lvlJc w:val="left"/>
      <w:pPr>
        <w:ind w:left="1429" w:hanging="360"/>
      </w:pPr>
      <w:rPr>
        <w:rFonts w:ascii="Symbol" w:hAnsi="Symbol" w:hint="default"/>
      </w:rPr>
    </w:lvl>
    <w:lvl w:ilvl="1" w:tplc="041D0003" w:tentative="1">
      <w:start w:val="1"/>
      <w:numFmt w:val="bullet"/>
      <w:lvlText w:val="o"/>
      <w:lvlJc w:val="left"/>
      <w:pPr>
        <w:ind w:left="2149" w:hanging="360"/>
      </w:pPr>
      <w:rPr>
        <w:rFonts w:ascii="Courier New" w:hAnsi="Courier New" w:cs="Courier New" w:hint="default"/>
      </w:rPr>
    </w:lvl>
    <w:lvl w:ilvl="2" w:tplc="041D0005" w:tentative="1">
      <w:start w:val="1"/>
      <w:numFmt w:val="bullet"/>
      <w:lvlText w:val=""/>
      <w:lvlJc w:val="left"/>
      <w:pPr>
        <w:ind w:left="2869" w:hanging="360"/>
      </w:pPr>
      <w:rPr>
        <w:rFonts w:ascii="Wingdings" w:hAnsi="Wingdings" w:hint="default"/>
      </w:rPr>
    </w:lvl>
    <w:lvl w:ilvl="3" w:tplc="041D0001" w:tentative="1">
      <w:start w:val="1"/>
      <w:numFmt w:val="bullet"/>
      <w:lvlText w:val=""/>
      <w:lvlJc w:val="left"/>
      <w:pPr>
        <w:ind w:left="3589" w:hanging="360"/>
      </w:pPr>
      <w:rPr>
        <w:rFonts w:ascii="Symbol" w:hAnsi="Symbol" w:hint="default"/>
      </w:rPr>
    </w:lvl>
    <w:lvl w:ilvl="4" w:tplc="041D0003" w:tentative="1">
      <w:start w:val="1"/>
      <w:numFmt w:val="bullet"/>
      <w:lvlText w:val="o"/>
      <w:lvlJc w:val="left"/>
      <w:pPr>
        <w:ind w:left="4309" w:hanging="360"/>
      </w:pPr>
      <w:rPr>
        <w:rFonts w:ascii="Courier New" w:hAnsi="Courier New" w:cs="Courier New" w:hint="default"/>
      </w:rPr>
    </w:lvl>
    <w:lvl w:ilvl="5" w:tplc="041D0005" w:tentative="1">
      <w:start w:val="1"/>
      <w:numFmt w:val="bullet"/>
      <w:lvlText w:val=""/>
      <w:lvlJc w:val="left"/>
      <w:pPr>
        <w:ind w:left="5029" w:hanging="360"/>
      </w:pPr>
      <w:rPr>
        <w:rFonts w:ascii="Wingdings" w:hAnsi="Wingdings" w:hint="default"/>
      </w:rPr>
    </w:lvl>
    <w:lvl w:ilvl="6" w:tplc="041D0001" w:tentative="1">
      <w:start w:val="1"/>
      <w:numFmt w:val="bullet"/>
      <w:lvlText w:val=""/>
      <w:lvlJc w:val="left"/>
      <w:pPr>
        <w:ind w:left="5749" w:hanging="360"/>
      </w:pPr>
      <w:rPr>
        <w:rFonts w:ascii="Symbol" w:hAnsi="Symbol" w:hint="default"/>
      </w:rPr>
    </w:lvl>
    <w:lvl w:ilvl="7" w:tplc="041D0003" w:tentative="1">
      <w:start w:val="1"/>
      <w:numFmt w:val="bullet"/>
      <w:lvlText w:val="o"/>
      <w:lvlJc w:val="left"/>
      <w:pPr>
        <w:ind w:left="6469" w:hanging="360"/>
      </w:pPr>
      <w:rPr>
        <w:rFonts w:ascii="Courier New" w:hAnsi="Courier New" w:cs="Courier New" w:hint="default"/>
      </w:rPr>
    </w:lvl>
    <w:lvl w:ilvl="8" w:tplc="041D0005" w:tentative="1">
      <w:start w:val="1"/>
      <w:numFmt w:val="bullet"/>
      <w:lvlText w:val=""/>
      <w:lvlJc w:val="left"/>
      <w:pPr>
        <w:ind w:left="7189" w:hanging="360"/>
      </w:pPr>
      <w:rPr>
        <w:rFonts w:ascii="Wingdings" w:hAnsi="Wingdings" w:hint="default"/>
      </w:rPr>
    </w:lvl>
  </w:abstractNum>
  <w:abstractNum w:abstractNumId="9" w15:restartNumberingAfterBreak="0">
    <w:nsid w:val="5A5D632A"/>
    <w:multiLevelType w:val="hybridMultilevel"/>
    <w:tmpl w:val="E802388E"/>
    <w:lvl w:ilvl="0" w:tplc="041D000F">
      <w:start w:val="1"/>
      <w:numFmt w:val="decimal"/>
      <w:lvlText w:val="%1."/>
      <w:lvlJc w:val="left"/>
      <w:pPr>
        <w:ind w:left="1429" w:hanging="360"/>
      </w:pPr>
    </w:lvl>
    <w:lvl w:ilvl="1" w:tplc="2C74B55C">
      <w:numFmt w:val="bullet"/>
      <w:lvlText w:val=""/>
      <w:lvlJc w:val="left"/>
      <w:pPr>
        <w:ind w:left="2149" w:hanging="360"/>
      </w:pPr>
      <w:rPr>
        <w:rFonts w:ascii="Times New Roman" w:eastAsia="Times New Roman" w:hAnsi="Times New Roman" w:cs="Times New Roman" w:hint="default"/>
      </w:rPr>
    </w:lvl>
    <w:lvl w:ilvl="2" w:tplc="041D001B" w:tentative="1">
      <w:start w:val="1"/>
      <w:numFmt w:val="lowerRoman"/>
      <w:lvlText w:val="%3."/>
      <w:lvlJc w:val="right"/>
      <w:pPr>
        <w:ind w:left="2869" w:hanging="180"/>
      </w:pPr>
    </w:lvl>
    <w:lvl w:ilvl="3" w:tplc="041D000F" w:tentative="1">
      <w:start w:val="1"/>
      <w:numFmt w:val="decimal"/>
      <w:lvlText w:val="%4."/>
      <w:lvlJc w:val="left"/>
      <w:pPr>
        <w:ind w:left="3589" w:hanging="360"/>
      </w:pPr>
    </w:lvl>
    <w:lvl w:ilvl="4" w:tplc="041D0019" w:tentative="1">
      <w:start w:val="1"/>
      <w:numFmt w:val="lowerLetter"/>
      <w:lvlText w:val="%5."/>
      <w:lvlJc w:val="left"/>
      <w:pPr>
        <w:ind w:left="4309" w:hanging="360"/>
      </w:pPr>
    </w:lvl>
    <w:lvl w:ilvl="5" w:tplc="041D001B" w:tentative="1">
      <w:start w:val="1"/>
      <w:numFmt w:val="lowerRoman"/>
      <w:lvlText w:val="%6."/>
      <w:lvlJc w:val="right"/>
      <w:pPr>
        <w:ind w:left="5029" w:hanging="180"/>
      </w:pPr>
    </w:lvl>
    <w:lvl w:ilvl="6" w:tplc="041D000F" w:tentative="1">
      <w:start w:val="1"/>
      <w:numFmt w:val="decimal"/>
      <w:lvlText w:val="%7."/>
      <w:lvlJc w:val="left"/>
      <w:pPr>
        <w:ind w:left="5749" w:hanging="360"/>
      </w:pPr>
    </w:lvl>
    <w:lvl w:ilvl="7" w:tplc="041D0019" w:tentative="1">
      <w:start w:val="1"/>
      <w:numFmt w:val="lowerLetter"/>
      <w:lvlText w:val="%8."/>
      <w:lvlJc w:val="left"/>
      <w:pPr>
        <w:ind w:left="6469" w:hanging="360"/>
      </w:pPr>
    </w:lvl>
    <w:lvl w:ilvl="8" w:tplc="041D001B" w:tentative="1">
      <w:start w:val="1"/>
      <w:numFmt w:val="lowerRoman"/>
      <w:lvlText w:val="%9."/>
      <w:lvlJc w:val="right"/>
      <w:pPr>
        <w:ind w:left="7189" w:hanging="180"/>
      </w:pPr>
    </w:lvl>
  </w:abstractNum>
  <w:abstractNum w:abstractNumId="10" w15:restartNumberingAfterBreak="0">
    <w:nsid w:val="63341B49"/>
    <w:multiLevelType w:val="hybridMultilevel"/>
    <w:tmpl w:val="E33C2C98"/>
    <w:lvl w:ilvl="0" w:tplc="041D0001">
      <w:start w:val="1"/>
      <w:numFmt w:val="bullet"/>
      <w:lvlText w:val=""/>
      <w:lvlJc w:val="left"/>
      <w:pPr>
        <w:ind w:left="2421" w:hanging="360"/>
      </w:pPr>
      <w:rPr>
        <w:rFonts w:ascii="Symbol" w:hAnsi="Symbol" w:hint="default"/>
      </w:rPr>
    </w:lvl>
    <w:lvl w:ilvl="1" w:tplc="041D0003" w:tentative="1">
      <w:start w:val="1"/>
      <w:numFmt w:val="bullet"/>
      <w:lvlText w:val="o"/>
      <w:lvlJc w:val="left"/>
      <w:pPr>
        <w:ind w:left="3141" w:hanging="360"/>
      </w:pPr>
      <w:rPr>
        <w:rFonts w:ascii="Courier New" w:hAnsi="Courier New" w:cs="Courier New" w:hint="default"/>
      </w:rPr>
    </w:lvl>
    <w:lvl w:ilvl="2" w:tplc="041D0005" w:tentative="1">
      <w:start w:val="1"/>
      <w:numFmt w:val="bullet"/>
      <w:lvlText w:val=""/>
      <w:lvlJc w:val="left"/>
      <w:pPr>
        <w:ind w:left="3861" w:hanging="360"/>
      </w:pPr>
      <w:rPr>
        <w:rFonts w:ascii="Wingdings" w:hAnsi="Wingdings" w:hint="default"/>
      </w:rPr>
    </w:lvl>
    <w:lvl w:ilvl="3" w:tplc="041D0001" w:tentative="1">
      <w:start w:val="1"/>
      <w:numFmt w:val="bullet"/>
      <w:lvlText w:val=""/>
      <w:lvlJc w:val="left"/>
      <w:pPr>
        <w:ind w:left="4581" w:hanging="360"/>
      </w:pPr>
      <w:rPr>
        <w:rFonts w:ascii="Symbol" w:hAnsi="Symbol" w:hint="default"/>
      </w:rPr>
    </w:lvl>
    <w:lvl w:ilvl="4" w:tplc="041D0003" w:tentative="1">
      <w:start w:val="1"/>
      <w:numFmt w:val="bullet"/>
      <w:lvlText w:val="o"/>
      <w:lvlJc w:val="left"/>
      <w:pPr>
        <w:ind w:left="5301" w:hanging="360"/>
      </w:pPr>
      <w:rPr>
        <w:rFonts w:ascii="Courier New" w:hAnsi="Courier New" w:cs="Courier New" w:hint="default"/>
      </w:rPr>
    </w:lvl>
    <w:lvl w:ilvl="5" w:tplc="041D0005" w:tentative="1">
      <w:start w:val="1"/>
      <w:numFmt w:val="bullet"/>
      <w:lvlText w:val=""/>
      <w:lvlJc w:val="left"/>
      <w:pPr>
        <w:ind w:left="6021" w:hanging="360"/>
      </w:pPr>
      <w:rPr>
        <w:rFonts w:ascii="Wingdings" w:hAnsi="Wingdings" w:hint="default"/>
      </w:rPr>
    </w:lvl>
    <w:lvl w:ilvl="6" w:tplc="041D0001" w:tentative="1">
      <w:start w:val="1"/>
      <w:numFmt w:val="bullet"/>
      <w:lvlText w:val=""/>
      <w:lvlJc w:val="left"/>
      <w:pPr>
        <w:ind w:left="6741" w:hanging="360"/>
      </w:pPr>
      <w:rPr>
        <w:rFonts w:ascii="Symbol" w:hAnsi="Symbol" w:hint="default"/>
      </w:rPr>
    </w:lvl>
    <w:lvl w:ilvl="7" w:tplc="041D0003" w:tentative="1">
      <w:start w:val="1"/>
      <w:numFmt w:val="bullet"/>
      <w:lvlText w:val="o"/>
      <w:lvlJc w:val="left"/>
      <w:pPr>
        <w:ind w:left="7461" w:hanging="360"/>
      </w:pPr>
      <w:rPr>
        <w:rFonts w:ascii="Courier New" w:hAnsi="Courier New" w:cs="Courier New" w:hint="default"/>
      </w:rPr>
    </w:lvl>
    <w:lvl w:ilvl="8" w:tplc="041D0005" w:tentative="1">
      <w:start w:val="1"/>
      <w:numFmt w:val="bullet"/>
      <w:lvlText w:val=""/>
      <w:lvlJc w:val="left"/>
      <w:pPr>
        <w:ind w:left="8181" w:hanging="360"/>
      </w:pPr>
      <w:rPr>
        <w:rFonts w:ascii="Wingdings" w:hAnsi="Wingdings" w:hint="default"/>
      </w:rPr>
    </w:lvl>
  </w:abstractNum>
  <w:abstractNum w:abstractNumId="11" w15:restartNumberingAfterBreak="0">
    <w:nsid w:val="661B6F3F"/>
    <w:multiLevelType w:val="hybridMultilevel"/>
    <w:tmpl w:val="1450AE1E"/>
    <w:lvl w:ilvl="0" w:tplc="041D0001">
      <w:start w:val="1"/>
      <w:numFmt w:val="bullet"/>
      <w:lvlText w:val=""/>
      <w:lvlJc w:val="left"/>
      <w:pPr>
        <w:ind w:left="1069" w:hanging="360"/>
      </w:pPr>
      <w:rPr>
        <w:rFonts w:ascii="Symbol" w:hAnsi="Symbol" w:hint="default"/>
      </w:rPr>
    </w:lvl>
    <w:lvl w:ilvl="1" w:tplc="2C74B55C">
      <w:numFmt w:val="bullet"/>
      <w:lvlText w:val=""/>
      <w:lvlJc w:val="left"/>
      <w:pPr>
        <w:ind w:left="1789" w:hanging="360"/>
      </w:pPr>
      <w:rPr>
        <w:rFonts w:ascii="Times New Roman" w:eastAsia="Times New Roman" w:hAnsi="Times New Roman" w:cs="Times New Roman" w:hint="default"/>
      </w:rPr>
    </w:lvl>
    <w:lvl w:ilvl="2" w:tplc="041D001B" w:tentative="1">
      <w:start w:val="1"/>
      <w:numFmt w:val="lowerRoman"/>
      <w:lvlText w:val="%3."/>
      <w:lvlJc w:val="right"/>
      <w:pPr>
        <w:ind w:left="2509" w:hanging="180"/>
      </w:pPr>
    </w:lvl>
    <w:lvl w:ilvl="3" w:tplc="041D000F" w:tentative="1">
      <w:start w:val="1"/>
      <w:numFmt w:val="decimal"/>
      <w:lvlText w:val="%4."/>
      <w:lvlJc w:val="left"/>
      <w:pPr>
        <w:ind w:left="3229" w:hanging="360"/>
      </w:pPr>
    </w:lvl>
    <w:lvl w:ilvl="4" w:tplc="041D0019" w:tentative="1">
      <w:start w:val="1"/>
      <w:numFmt w:val="lowerLetter"/>
      <w:lvlText w:val="%5."/>
      <w:lvlJc w:val="left"/>
      <w:pPr>
        <w:ind w:left="3949" w:hanging="360"/>
      </w:pPr>
    </w:lvl>
    <w:lvl w:ilvl="5" w:tplc="041D001B" w:tentative="1">
      <w:start w:val="1"/>
      <w:numFmt w:val="lowerRoman"/>
      <w:lvlText w:val="%6."/>
      <w:lvlJc w:val="right"/>
      <w:pPr>
        <w:ind w:left="4669" w:hanging="180"/>
      </w:pPr>
    </w:lvl>
    <w:lvl w:ilvl="6" w:tplc="041D000F" w:tentative="1">
      <w:start w:val="1"/>
      <w:numFmt w:val="decimal"/>
      <w:lvlText w:val="%7."/>
      <w:lvlJc w:val="left"/>
      <w:pPr>
        <w:ind w:left="5389" w:hanging="360"/>
      </w:pPr>
    </w:lvl>
    <w:lvl w:ilvl="7" w:tplc="041D0019" w:tentative="1">
      <w:start w:val="1"/>
      <w:numFmt w:val="lowerLetter"/>
      <w:lvlText w:val="%8."/>
      <w:lvlJc w:val="left"/>
      <w:pPr>
        <w:ind w:left="6109" w:hanging="360"/>
      </w:pPr>
    </w:lvl>
    <w:lvl w:ilvl="8" w:tplc="041D001B" w:tentative="1">
      <w:start w:val="1"/>
      <w:numFmt w:val="lowerRoman"/>
      <w:lvlText w:val="%9."/>
      <w:lvlJc w:val="right"/>
      <w:pPr>
        <w:ind w:left="6829" w:hanging="180"/>
      </w:pPr>
    </w:lvl>
  </w:abstractNum>
  <w:abstractNum w:abstractNumId="12" w15:restartNumberingAfterBreak="0">
    <w:nsid w:val="7C312B25"/>
    <w:multiLevelType w:val="hybridMultilevel"/>
    <w:tmpl w:val="FFE493EC"/>
    <w:lvl w:ilvl="0" w:tplc="6EB0C1F8">
      <w:numFmt w:val="bullet"/>
      <w:lvlText w:val="•"/>
      <w:lvlJc w:val="left"/>
      <w:pPr>
        <w:ind w:left="1494" w:hanging="360"/>
      </w:pPr>
      <w:rPr>
        <w:rFonts w:ascii="Times New Roman" w:eastAsia="Times New Roman" w:hAnsi="Times New Roman" w:cs="Times New Roman"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num w:numId="1" w16cid:durableId="1095400100">
    <w:abstractNumId w:val="0"/>
  </w:num>
  <w:num w:numId="2" w16cid:durableId="1110052946">
    <w:abstractNumId w:val="2"/>
  </w:num>
  <w:num w:numId="3" w16cid:durableId="1684942479">
    <w:abstractNumId w:val="9"/>
  </w:num>
  <w:num w:numId="4" w16cid:durableId="1863594582">
    <w:abstractNumId w:val="6"/>
  </w:num>
  <w:num w:numId="5" w16cid:durableId="689721240">
    <w:abstractNumId w:val="11"/>
  </w:num>
  <w:num w:numId="6" w16cid:durableId="1997109281">
    <w:abstractNumId w:val="7"/>
  </w:num>
  <w:num w:numId="7" w16cid:durableId="1471511514">
    <w:abstractNumId w:val="12"/>
  </w:num>
  <w:num w:numId="8" w16cid:durableId="1036080110">
    <w:abstractNumId w:val="3"/>
  </w:num>
  <w:num w:numId="9" w16cid:durableId="127669107">
    <w:abstractNumId w:val="1"/>
  </w:num>
  <w:num w:numId="10" w16cid:durableId="13769041">
    <w:abstractNumId w:val="8"/>
  </w:num>
  <w:num w:numId="11" w16cid:durableId="2072187534">
    <w:abstractNumId w:val="5"/>
  </w:num>
  <w:num w:numId="12" w16cid:durableId="815025316">
    <w:abstractNumId w:val="4"/>
  </w:num>
  <w:num w:numId="13" w16cid:durableId="142745947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E3"/>
    <w:rsid w:val="0000084E"/>
    <w:rsid w:val="00023B51"/>
    <w:rsid w:val="00023D9A"/>
    <w:rsid w:val="00023F77"/>
    <w:rsid w:val="00033F82"/>
    <w:rsid w:val="0003743A"/>
    <w:rsid w:val="00047DE2"/>
    <w:rsid w:val="000511A3"/>
    <w:rsid w:val="00076115"/>
    <w:rsid w:val="000820CD"/>
    <w:rsid w:val="00082F0D"/>
    <w:rsid w:val="000838B0"/>
    <w:rsid w:val="000B39B4"/>
    <w:rsid w:val="000B56A2"/>
    <w:rsid w:val="000C3BCA"/>
    <w:rsid w:val="000C48B6"/>
    <w:rsid w:val="000D0687"/>
    <w:rsid w:val="000D6252"/>
    <w:rsid w:val="000D640B"/>
    <w:rsid w:val="000D66F3"/>
    <w:rsid w:val="000E12AD"/>
    <w:rsid w:val="000F3FD8"/>
    <w:rsid w:val="000F58B9"/>
    <w:rsid w:val="001068B9"/>
    <w:rsid w:val="00117AC6"/>
    <w:rsid w:val="00120E2B"/>
    <w:rsid w:val="00122AD2"/>
    <w:rsid w:val="001262BA"/>
    <w:rsid w:val="0013076F"/>
    <w:rsid w:val="00144E44"/>
    <w:rsid w:val="00150D5C"/>
    <w:rsid w:val="00153705"/>
    <w:rsid w:val="00180068"/>
    <w:rsid w:val="001848DB"/>
    <w:rsid w:val="001B0F43"/>
    <w:rsid w:val="001B359D"/>
    <w:rsid w:val="001D02D0"/>
    <w:rsid w:val="001D2202"/>
    <w:rsid w:val="001F1BC3"/>
    <w:rsid w:val="002055A8"/>
    <w:rsid w:val="00205FC3"/>
    <w:rsid w:val="002138E0"/>
    <w:rsid w:val="00242360"/>
    <w:rsid w:val="00250C74"/>
    <w:rsid w:val="002519C3"/>
    <w:rsid w:val="00255D2B"/>
    <w:rsid w:val="0026366E"/>
    <w:rsid w:val="00267179"/>
    <w:rsid w:val="002758F8"/>
    <w:rsid w:val="002813CA"/>
    <w:rsid w:val="00285A95"/>
    <w:rsid w:val="002A0B50"/>
    <w:rsid w:val="002A412F"/>
    <w:rsid w:val="002A4B78"/>
    <w:rsid w:val="002A4D4C"/>
    <w:rsid w:val="002C1958"/>
    <w:rsid w:val="002C47F2"/>
    <w:rsid w:val="002E1DB3"/>
    <w:rsid w:val="002F19C1"/>
    <w:rsid w:val="00301F56"/>
    <w:rsid w:val="00312061"/>
    <w:rsid w:val="003135A2"/>
    <w:rsid w:val="0031653E"/>
    <w:rsid w:val="0031795D"/>
    <w:rsid w:val="003206AB"/>
    <w:rsid w:val="00321EBB"/>
    <w:rsid w:val="00322B1F"/>
    <w:rsid w:val="0034622A"/>
    <w:rsid w:val="00360BD8"/>
    <w:rsid w:val="00361CE8"/>
    <w:rsid w:val="003646D3"/>
    <w:rsid w:val="00375E0F"/>
    <w:rsid w:val="00385C6D"/>
    <w:rsid w:val="00387392"/>
    <w:rsid w:val="0039379D"/>
    <w:rsid w:val="003A6CFC"/>
    <w:rsid w:val="003B438E"/>
    <w:rsid w:val="003B680F"/>
    <w:rsid w:val="003B6CBD"/>
    <w:rsid w:val="003C05C1"/>
    <w:rsid w:val="003C5172"/>
    <w:rsid w:val="003D00B6"/>
    <w:rsid w:val="003D0266"/>
    <w:rsid w:val="003D0546"/>
    <w:rsid w:val="003D1979"/>
    <w:rsid w:val="003D75E8"/>
    <w:rsid w:val="003D7693"/>
    <w:rsid w:val="003E1A6C"/>
    <w:rsid w:val="003F35F4"/>
    <w:rsid w:val="003F52DD"/>
    <w:rsid w:val="00414396"/>
    <w:rsid w:val="00416345"/>
    <w:rsid w:val="00417998"/>
    <w:rsid w:val="004339C5"/>
    <w:rsid w:val="00441424"/>
    <w:rsid w:val="004425A0"/>
    <w:rsid w:val="0048120A"/>
    <w:rsid w:val="00481C7E"/>
    <w:rsid w:val="00484F15"/>
    <w:rsid w:val="00490857"/>
    <w:rsid w:val="00495DBE"/>
    <w:rsid w:val="004A3008"/>
    <w:rsid w:val="004A7456"/>
    <w:rsid w:val="004A7BA6"/>
    <w:rsid w:val="004B71C8"/>
    <w:rsid w:val="004E5298"/>
    <w:rsid w:val="004E6549"/>
    <w:rsid w:val="004F0E72"/>
    <w:rsid w:val="004F6CD1"/>
    <w:rsid w:val="0050293D"/>
    <w:rsid w:val="00504F6B"/>
    <w:rsid w:val="00521EF1"/>
    <w:rsid w:val="00522697"/>
    <w:rsid w:val="00524F73"/>
    <w:rsid w:val="00526A29"/>
    <w:rsid w:val="005334FC"/>
    <w:rsid w:val="00535F41"/>
    <w:rsid w:val="00555753"/>
    <w:rsid w:val="005622AF"/>
    <w:rsid w:val="00574395"/>
    <w:rsid w:val="0058205A"/>
    <w:rsid w:val="00585776"/>
    <w:rsid w:val="00592894"/>
    <w:rsid w:val="005949D8"/>
    <w:rsid w:val="005A7895"/>
    <w:rsid w:val="005B43C0"/>
    <w:rsid w:val="005D0D55"/>
    <w:rsid w:val="005D5D69"/>
    <w:rsid w:val="00601AF0"/>
    <w:rsid w:val="0061237B"/>
    <w:rsid w:val="0061450D"/>
    <w:rsid w:val="0061720D"/>
    <w:rsid w:val="00652C92"/>
    <w:rsid w:val="006647E1"/>
    <w:rsid w:val="006968A0"/>
    <w:rsid w:val="006B1307"/>
    <w:rsid w:val="006C4E4E"/>
    <w:rsid w:val="006E1CB4"/>
    <w:rsid w:val="006E3ED1"/>
    <w:rsid w:val="006E6E4E"/>
    <w:rsid w:val="006F230C"/>
    <w:rsid w:val="006F35CE"/>
    <w:rsid w:val="006F5C97"/>
    <w:rsid w:val="006F6325"/>
    <w:rsid w:val="006F72F7"/>
    <w:rsid w:val="00704E5B"/>
    <w:rsid w:val="00711FEC"/>
    <w:rsid w:val="007305B2"/>
    <w:rsid w:val="0073455E"/>
    <w:rsid w:val="0074189B"/>
    <w:rsid w:val="007419EF"/>
    <w:rsid w:val="00750641"/>
    <w:rsid w:val="0075557B"/>
    <w:rsid w:val="0076343E"/>
    <w:rsid w:val="007714BD"/>
    <w:rsid w:val="0078160E"/>
    <w:rsid w:val="00786292"/>
    <w:rsid w:val="00786ACD"/>
    <w:rsid w:val="00792786"/>
    <w:rsid w:val="00796121"/>
    <w:rsid w:val="00796709"/>
    <w:rsid w:val="00796F52"/>
    <w:rsid w:val="007A2839"/>
    <w:rsid w:val="007A5621"/>
    <w:rsid w:val="007A7FB4"/>
    <w:rsid w:val="007B0C59"/>
    <w:rsid w:val="007B796B"/>
    <w:rsid w:val="007D7B63"/>
    <w:rsid w:val="007E2F42"/>
    <w:rsid w:val="007F0C06"/>
    <w:rsid w:val="007F39F2"/>
    <w:rsid w:val="008004E2"/>
    <w:rsid w:val="0080196E"/>
    <w:rsid w:val="008064E3"/>
    <w:rsid w:val="00807BC7"/>
    <w:rsid w:val="00815200"/>
    <w:rsid w:val="00820A18"/>
    <w:rsid w:val="00824E80"/>
    <w:rsid w:val="00826EFE"/>
    <w:rsid w:val="008334F8"/>
    <w:rsid w:val="008436C6"/>
    <w:rsid w:val="00863FF1"/>
    <w:rsid w:val="008673EB"/>
    <w:rsid w:val="00873C47"/>
    <w:rsid w:val="008758D3"/>
    <w:rsid w:val="00876BA8"/>
    <w:rsid w:val="008871AE"/>
    <w:rsid w:val="0089371A"/>
    <w:rsid w:val="00894FA6"/>
    <w:rsid w:val="008A0F7B"/>
    <w:rsid w:val="008B489D"/>
    <w:rsid w:val="008C1C0E"/>
    <w:rsid w:val="008C3C97"/>
    <w:rsid w:val="008C3FF6"/>
    <w:rsid w:val="008C6E49"/>
    <w:rsid w:val="008D59C2"/>
    <w:rsid w:val="008E0B3A"/>
    <w:rsid w:val="008E5469"/>
    <w:rsid w:val="00905E06"/>
    <w:rsid w:val="009126E2"/>
    <w:rsid w:val="00930611"/>
    <w:rsid w:val="00931158"/>
    <w:rsid w:val="00935ED8"/>
    <w:rsid w:val="00947ED9"/>
    <w:rsid w:val="0095062E"/>
    <w:rsid w:val="00952450"/>
    <w:rsid w:val="00953B15"/>
    <w:rsid w:val="009729AE"/>
    <w:rsid w:val="00977244"/>
    <w:rsid w:val="00981DAB"/>
    <w:rsid w:val="00987986"/>
    <w:rsid w:val="0099196D"/>
    <w:rsid w:val="009A0B10"/>
    <w:rsid w:val="009A4567"/>
    <w:rsid w:val="009A6917"/>
    <w:rsid w:val="009C294D"/>
    <w:rsid w:val="009E11BC"/>
    <w:rsid w:val="009E276B"/>
    <w:rsid w:val="009E2A22"/>
    <w:rsid w:val="009E5172"/>
    <w:rsid w:val="009E7671"/>
    <w:rsid w:val="009F287D"/>
    <w:rsid w:val="00A10DAD"/>
    <w:rsid w:val="00A14EF3"/>
    <w:rsid w:val="00A24116"/>
    <w:rsid w:val="00A27ED1"/>
    <w:rsid w:val="00A46335"/>
    <w:rsid w:val="00A549F6"/>
    <w:rsid w:val="00A6277E"/>
    <w:rsid w:val="00A71BDE"/>
    <w:rsid w:val="00A827B5"/>
    <w:rsid w:val="00A91AFD"/>
    <w:rsid w:val="00AC0D94"/>
    <w:rsid w:val="00AC19BD"/>
    <w:rsid w:val="00AD262C"/>
    <w:rsid w:val="00AE17D5"/>
    <w:rsid w:val="00AE6899"/>
    <w:rsid w:val="00AF2FF1"/>
    <w:rsid w:val="00B00912"/>
    <w:rsid w:val="00B20606"/>
    <w:rsid w:val="00B55A45"/>
    <w:rsid w:val="00B569A2"/>
    <w:rsid w:val="00B679C1"/>
    <w:rsid w:val="00B91E07"/>
    <w:rsid w:val="00B923C7"/>
    <w:rsid w:val="00BA786D"/>
    <w:rsid w:val="00BB0F75"/>
    <w:rsid w:val="00BB1E39"/>
    <w:rsid w:val="00BC5D81"/>
    <w:rsid w:val="00BE0E3F"/>
    <w:rsid w:val="00BE3BD1"/>
    <w:rsid w:val="00BF749F"/>
    <w:rsid w:val="00C002EF"/>
    <w:rsid w:val="00C013E8"/>
    <w:rsid w:val="00C042CB"/>
    <w:rsid w:val="00C042D1"/>
    <w:rsid w:val="00C05C08"/>
    <w:rsid w:val="00C1263F"/>
    <w:rsid w:val="00C32934"/>
    <w:rsid w:val="00C4082A"/>
    <w:rsid w:val="00C41A4B"/>
    <w:rsid w:val="00C46906"/>
    <w:rsid w:val="00C5044F"/>
    <w:rsid w:val="00C50FBB"/>
    <w:rsid w:val="00C53280"/>
    <w:rsid w:val="00C56494"/>
    <w:rsid w:val="00C56A63"/>
    <w:rsid w:val="00C56EBE"/>
    <w:rsid w:val="00C57BBF"/>
    <w:rsid w:val="00C70AE5"/>
    <w:rsid w:val="00C82A90"/>
    <w:rsid w:val="00C9262D"/>
    <w:rsid w:val="00C94329"/>
    <w:rsid w:val="00C969AB"/>
    <w:rsid w:val="00C96C1F"/>
    <w:rsid w:val="00C97915"/>
    <w:rsid w:val="00CA1CB6"/>
    <w:rsid w:val="00CA5EE6"/>
    <w:rsid w:val="00CB48F2"/>
    <w:rsid w:val="00CB4F56"/>
    <w:rsid w:val="00CC078A"/>
    <w:rsid w:val="00CC0A5A"/>
    <w:rsid w:val="00CC3B5E"/>
    <w:rsid w:val="00CC5377"/>
    <w:rsid w:val="00CD77E9"/>
    <w:rsid w:val="00D2584E"/>
    <w:rsid w:val="00D35531"/>
    <w:rsid w:val="00D40531"/>
    <w:rsid w:val="00D62CDB"/>
    <w:rsid w:val="00D63429"/>
    <w:rsid w:val="00D63FB0"/>
    <w:rsid w:val="00D65CD3"/>
    <w:rsid w:val="00D71D7E"/>
    <w:rsid w:val="00D80234"/>
    <w:rsid w:val="00D83C58"/>
    <w:rsid w:val="00D964D1"/>
    <w:rsid w:val="00DA71BB"/>
    <w:rsid w:val="00DB0468"/>
    <w:rsid w:val="00DC58B2"/>
    <w:rsid w:val="00E00D04"/>
    <w:rsid w:val="00E01750"/>
    <w:rsid w:val="00E1149A"/>
    <w:rsid w:val="00E11895"/>
    <w:rsid w:val="00E32F31"/>
    <w:rsid w:val="00E35416"/>
    <w:rsid w:val="00E431CD"/>
    <w:rsid w:val="00E5384C"/>
    <w:rsid w:val="00E67F01"/>
    <w:rsid w:val="00E7586E"/>
    <w:rsid w:val="00E768A0"/>
    <w:rsid w:val="00E8202E"/>
    <w:rsid w:val="00E83A61"/>
    <w:rsid w:val="00ED79B5"/>
    <w:rsid w:val="00EF25AF"/>
    <w:rsid w:val="00F01C62"/>
    <w:rsid w:val="00F05E4F"/>
    <w:rsid w:val="00F17E19"/>
    <w:rsid w:val="00F2409E"/>
    <w:rsid w:val="00F25A34"/>
    <w:rsid w:val="00F36834"/>
    <w:rsid w:val="00F376CF"/>
    <w:rsid w:val="00F41B3D"/>
    <w:rsid w:val="00F4781F"/>
    <w:rsid w:val="00F5236C"/>
    <w:rsid w:val="00F61511"/>
    <w:rsid w:val="00F63CAC"/>
    <w:rsid w:val="00F6439A"/>
    <w:rsid w:val="00F702C5"/>
    <w:rsid w:val="00F77971"/>
    <w:rsid w:val="00F83423"/>
    <w:rsid w:val="00F84ADE"/>
    <w:rsid w:val="00F87636"/>
    <w:rsid w:val="00F91352"/>
    <w:rsid w:val="00F9539B"/>
    <w:rsid w:val="00F97C33"/>
    <w:rsid w:val="00FB7DA1"/>
    <w:rsid w:val="00FC3221"/>
    <w:rsid w:val="00FC4981"/>
    <w:rsid w:val="00FC72EA"/>
    <w:rsid w:val="00FD4551"/>
    <w:rsid w:val="00FD567E"/>
    <w:rsid w:val="00FE43B2"/>
    <w:rsid w:val="00FF34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3F6B9C"/>
  <w15:docId w15:val="{47DA552E-B164-4AAC-85CB-FF92D1ED3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Full sidbredd utan tabbstoppar"/>
    <w:qFormat/>
    <w:rsid w:val="008A0F7B"/>
    <w:rPr>
      <w:sz w:val="26"/>
      <w:lang w:eastAsia="en-US"/>
    </w:rPr>
  </w:style>
  <w:style w:type="paragraph" w:styleId="Rubrik1">
    <w:name w:val="heading 1"/>
    <w:aliases w:val="Rubrik 1  SK   Ctrl+Alt+Å"/>
    <w:basedOn w:val="Normal"/>
    <w:next w:val="BrdtextSKCtrlAltB"/>
    <w:link w:val="Rubrik1Char"/>
    <w:qFormat/>
    <w:rsid w:val="00E32F31"/>
    <w:pPr>
      <w:spacing w:after="120"/>
      <w:ind w:left="1701"/>
      <w:outlineLvl w:val="0"/>
    </w:pPr>
    <w:rPr>
      <w:rFonts w:ascii="Arial" w:hAnsi="Arial"/>
      <w:b/>
      <w:sz w:val="32"/>
    </w:rPr>
  </w:style>
  <w:style w:type="paragraph" w:styleId="Rubrik2">
    <w:name w:val="heading 2"/>
    <w:basedOn w:val="Normal"/>
    <w:next w:val="BrdtextSKCtrlAltB"/>
    <w:rsid w:val="00E32F31"/>
    <w:pPr>
      <w:spacing w:after="40"/>
      <w:ind w:left="1701"/>
      <w:outlineLvl w:val="1"/>
    </w:pPr>
    <w:rPr>
      <w:rFonts w:ascii="Arial" w:hAnsi="Arial"/>
      <w:b/>
      <w:sz w:val="28"/>
    </w:rPr>
  </w:style>
  <w:style w:type="paragraph" w:styleId="Rubrik3">
    <w:name w:val="heading 3"/>
    <w:basedOn w:val="Normal"/>
    <w:next w:val="BrdtextSKCtrlAltB"/>
    <w:rsid w:val="00C56EBE"/>
    <w:pPr>
      <w:spacing w:after="40"/>
      <w:ind w:left="1701"/>
      <w:outlineLvl w:val="2"/>
    </w:pPr>
    <w:rPr>
      <w:rFonts w:ascii="Arial" w:hAnsi="Arial"/>
      <w:b/>
      <w:sz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5D5D69"/>
    <w:pPr>
      <w:tabs>
        <w:tab w:val="left" w:pos="3260"/>
        <w:tab w:val="left" w:pos="5812"/>
        <w:tab w:val="left" w:pos="8222"/>
      </w:tabs>
    </w:pPr>
    <w:rPr>
      <w:rFonts w:ascii="Arial" w:hAnsi="Arial"/>
      <w:sz w:val="16"/>
    </w:rPr>
  </w:style>
  <w:style w:type="paragraph" w:styleId="Sidfot">
    <w:name w:val="footer"/>
    <w:basedOn w:val="Normal"/>
    <w:link w:val="SidfotChar"/>
    <w:uiPriority w:val="99"/>
    <w:rsid w:val="00585776"/>
    <w:pPr>
      <w:tabs>
        <w:tab w:val="center" w:pos="4536"/>
        <w:tab w:val="right" w:pos="9072"/>
      </w:tabs>
    </w:pPr>
    <w:rPr>
      <w:rFonts w:ascii="Arial" w:hAnsi="Arial"/>
      <w:sz w:val="14"/>
    </w:rPr>
  </w:style>
  <w:style w:type="character" w:styleId="Sidnummer">
    <w:name w:val="page number"/>
    <w:basedOn w:val="Standardstycketeckensnitt"/>
  </w:style>
  <w:style w:type="paragraph" w:customStyle="1" w:styleId="FullsidbreddmedtabbstopparSKCtrlAlt1">
    <w:name w:val="Full sidbredd med tabbstoppar   SK               Ctrl+Alt+1"/>
    <w:basedOn w:val="Normal"/>
    <w:rsid w:val="00521EF1"/>
    <w:pPr>
      <w:tabs>
        <w:tab w:val="left" w:pos="2552"/>
        <w:tab w:val="left" w:pos="3119"/>
        <w:tab w:val="left" w:pos="5387"/>
        <w:tab w:val="decimal" w:pos="8222"/>
      </w:tabs>
      <w:spacing w:after="240"/>
    </w:pPr>
  </w:style>
  <w:style w:type="paragraph" w:customStyle="1" w:styleId="att-satsSKCtrlAltD">
    <w:name w:val="att-sats   SK                            Ctrl+Alt+D"/>
    <w:basedOn w:val="Normal"/>
    <w:rsid w:val="00521EF1"/>
    <w:pPr>
      <w:tabs>
        <w:tab w:val="left" w:pos="2552"/>
      </w:tabs>
      <w:spacing w:after="240"/>
      <w:ind w:left="2268" w:hanging="567"/>
    </w:pPr>
  </w:style>
  <w:style w:type="paragraph" w:customStyle="1" w:styleId="BrdtextSKCtrlAltB">
    <w:name w:val="Brödtext    SK                         Ctrl+Alt+B"/>
    <w:basedOn w:val="Normal"/>
    <w:link w:val="BrdtextSKCtrlAltBChar"/>
    <w:rsid w:val="00C56EBE"/>
    <w:pPr>
      <w:tabs>
        <w:tab w:val="left" w:pos="3119"/>
        <w:tab w:val="left" w:pos="5387"/>
        <w:tab w:val="decimal" w:pos="8222"/>
      </w:tabs>
      <w:spacing w:after="160" w:line="288" w:lineRule="auto"/>
      <w:ind w:left="1701"/>
    </w:pPr>
    <w:rPr>
      <w:sz w:val="24"/>
    </w:rPr>
  </w:style>
  <w:style w:type="paragraph" w:styleId="Dokumentversikt">
    <w:name w:val="Document Map"/>
    <w:basedOn w:val="Normal"/>
    <w:semiHidden/>
    <w:pPr>
      <w:shd w:val="clear" w:color="auto" w:fill="000080"/>
    </w:pPr>
    <w:rPr>
      <w:rFonts w:ascii="Tahoma" w:hAnsi="Tahoma"/>
    </w:rPr>
  </w:style>
  <w:style w:type="paragraph" w:customStyle="1" w:styleId="AdressSKCtrlAltX">
    <w:name w:val="Adress  SK         Ctrl+Alt+X"/>
    <w:basedOn w:val="Normal"/>
    <w:pPr>
      <w:spacing w:after="480"/>
      <w:ind w:left="5812"/>
    </w:pPr>
  </w:style>
  <w:style w:type="character" w:styleId="Hyperlnk">
    <w:name w:val="Hyperlink"/>
    <w:rsid w:val="00F4781F"/>
    <w:rPr>
      <w:color w:val="0000FF"/>
      <w:u w:val="single"/>
    </w:rPr>
  </w:style>
  <w:style w:type="character" w:customStyle="1" w:styleId="SidfotChar">
    <w:name w:val="Sidfot Char"/>
    <w:link w:val="Sidfot"/>
    <w:uiPriority w:val="99"/>
    <w:rsid w:val="00796F52"/>
    <w:rPr>
      <w:rFonts w:ascii="Arial" w:hAnsi="Arial"/>
      <w:sz w:val="14"/>
      <w:lang w:eastAsia="en-US"/>
    </w:rPr>
  </w:style>
  <w:style w:type="paragraph" w:customStyle="1" w:styleId="Brdtextnumrerad">
    <w:name w:val="Brödtext numrerad"/>
    <w:basedOn w:val="Normal"/>
    <w:qFormat/>
    <w:rsid w:val="00D65CD3"/>
    <w:pPr>
      <w:numPr>
        <w:numId w:val="1"/>
      </w:numPr>
      <w:tabs>
        <w:tab w:val="left" w:pos="2552"/>
      </w:tabs>
      <w:spacing w:after="240"/>
      <w:ind w:right="1134"/>
    </w:pPr>
    <w:rPr>
      <w:sz w:val="24"/>
    </w:rPr>
  </w:style>
  <w:style w:type="paragraph" w:customStyle="1" w:styleId="Brdtextenkeltradavstndefter">
    <w:name w:val="Brödtext enkelt radavstånd efter"/>
    <w:basedOn w:val="Normal"/>
    <w:qFormat/>
    <w:rsid w:val="00D65CD3"/>
    <w:pPr>
      <w:tabs>
        <w:tab w:val="left" w:pos="2552"/>
        <w:tab w:val="left" w:pos="3119"/>
        <w:tab w:val="left" w:pos="5387"/>
        <w:tab w:val="decimal" w:pos="8222"/>
      </w:tabs>
      <w:ind w:left="1701" w:right="1134"/>
    </w:pPr>
    <w:rPr>
      <w:sz w:val="24"/>
    </w:rPr>
  </w:style>
  <w:style w:type="paragraph" w:customStyle="1" w:styleId="H1">
    <w:name w:val="H1"/>
    <w:basedOn w:val="Rubrik1"/>
    <w:next w:val="BrdtextSKCtrlAltB"/>
    <w:qFormat/>
    <w:rsid w:val="008A0F7B"/>
  </w:style>
  <w:style w:type="paragraph" w:customStyle="1" w:styleId="H2">
    <w:name w:val="H2"/>
    <w:basedOn w:val="Rubrik2"/>
    <w:next w:val="BrdtextSKCtrlAltB"/>
    <w:qFormat/>
    <w:rsid w:val="008A0F7B"/>
  </w:style>
  <w:style w:type="paragraph" w:customStyle="1" w:styleId="H3">
    <w:name w:val="H3"/>
    <w:basedOn w:val="Rubrik3"/>
    <w:next w:val="BrdtextSKCtrlAltB"/>
    <w:qFormat/>
    <w:rsid w:val="008A0F7B"/>
  </w:style>
  <w:style w:type="character" w:customStyle="1" w:styleId="SidhuvudChar">
    <w:name w:val="Sidhuvud Char"/>
    <w:basedOn w:val="Standardstycketeckensnitt"/>
    <w:link w:val="Sidhuvud"/>
    <w:rsid w:val="009A6917"/>
    <w:rPr>
      <w:rFonts w:ascii="Arial" w:hAnsi="Arial"/>
      <w:sz w:val="16"/>
      <w:lang w:eastAsia="en-US"/>
    </w:rPr>
  </w:style>
  <w:style w:type="character" w:customStyle="1" w:styleId="Rubrik1Char">
    <w:name w:val="Rubrik 1 Char"/>
    <w:aliases w:val="Rubrik 1  SK   Ctrl+Alt+Å Char"/>
    <w:basedOn w:val="Standardstycketeckensnitt"/>
    <w:link w:val="Rubrik1"/>
    <w:rsid w:val="008064E3"/>
    <w:rPr>
      <w:rFonts w:ascii="Arial" w:hAnsi="Arial"/>
      <w:b/>
      <w:sz w:val="32"/>
      <w:lang w:eastAsia="en-US"/>
    </w:rPr>
  </w:style>
  <w:style w:type="paragraph" w:styleId="Liststycke">
    <w:name w:val="List Paragraph"/>
    <w:basedOn w:val="Normal"/>
    <w:uiPriority w:val="34"/>
    <w:qFormat/>
    <w:rsid w:val="008064E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E1149A"/>
    <w:pPr>
      <w:autoSpaceDE w:val="0"/>
      <w:autoSpaceDN w:val="0"/>
      <w:adjustRightInd w:val="0"/>
    </w:pPr>
    <w:rPr>
      <w:rFonts w:ascii="Arial" w:hAnsi="Arial" w:cs="Arial"/>
      <w:color w:val="000000"/>
      <w:sz w:val="24"/>
      <w:szCs w:val="24"/>
    </w:rPr>
  </w:style>
  <w:style w:type="character" w:customStyle="1" w:styleId="BrdtextSKCtrlAltBChar">
    <w:name w:val="Brödtext    SK                         Ctrl+Alt+B Char"/>
    <w:basedOn w:val="Standardstycketeckensnitt"/>
    <w:link w:val="BrdtextSKCtrlAltB"/>
    <w:rsid w:val="00E1149A"/>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011827">
      <w:bodyDiv w:val="1"/>
      <w:marLeft w:val="0"/>
      <w:marRight w:val="0"/>
      <w:marTop w:val="0"/>
      <w:marBottom w:val="0"/>
      <w:divBdr>
        <w:top w:val="none" w:sz="0" w:space="0" w:color="auto"/>
        <w:left w:val="none" w:sz="0" w:space="0" w:color="auto"/>
        <w:bottom w:val="none" w:sz="0" w:space="0" w:color="auto"/>
        <w:right w:val="none" w:sz="0" w:space="0" w:color="auto"/>
      </w:divBdr>
    </w:div>
    <w:div w:id="895358075">
      <w:bodyDiv w:val="1"/>
      <w:marLeft w:val="0"/>
      <w:marRight w:val="0"/>
      <w:marTop w:val="0"/>
      <w:marBottom w:val="0"/>
      <w:divBdr>
        <w:top w:val="none" w:sz="0" w:space="0" w:color="auto"/>
        <w:left w:val="none" w:sz="0" w:space="0" w:color="auto"/>
        <w:bottom w:val="none" w:sz="0" w:space="0" w:color="auto"/>
        <w:right w:val="none" w:sz="0" w:space="0" w:color="auto"/>
      </w:divBdr>
    </w:div>
    <w:div w:id="905070930">
      <w:bodyDiv w:val="1"/>
      <w:marLeft w:val="0"/>
      <w:marRight w:val="0"/>
      <w:marTop w:val="0"/>
      <w:marBottom w:val="0"/>
      <w:divBdr>
        <w:top w:val="none" w:sz="0" w:space="0" w:color="auto"/>
        <w:left w:val="none" w:sz="0" w:space="0" w:color="auto"/>
        <w:bottom w:val="none" w:sz="0" w:space="0" w:color="auto"/>
        <w:right w:val="none" w:sz="0" w:space="0" w:color="auto"/>
      </w:divBdr>
    </w:div>
    <w:div w:id="1196042688">
      <w:bodyDiv w:val="1"/>
      <w:marLeft w:val="0"/>
      <w:marRight w:val="0"/>
      <w:marTop w:val="0"/>
      <w:marBottom w:val="0"/>
      <w:divBdr>
        <w:top w:val="none" w:sz="0" w:space="0" w:color="auto"/>
        <w:left w:val="none" w:sz="0" w:space="0" w:color="auto"/>
        <w:bottom w:val="none" w:sz="0" w:space="0" w:color="auto"/>
        <w:right w:val="none" w:sz="0" w:space="0" w:color="auto"/>
      </w:divBdr>
    </w:div>
    <w:div w:id="1364478839">
      <w:bodyDiv w:val="1"/>
      <w:marLeft w:val="0"/>
      <w:marRight w:val="0"/>
      <w:marTop w:val="0"/>
      <w:marBottom w:val="0"/>
      <w:divBdr>
        <w:top w:val="none" w:sz="0" w:space="0" w:color="auto"/>
        <w:left w:val="none" w:sz="0" w:space="0" w:color="auto"/>
        <w:bottom w:val="none" w:sz="0" w:space="0" w:color="auto"/>
        <w:right w:val="none" w:sz="0" w:space="0" w:color="auto"/>
      </w:divBdr>
    </w:div>
    <w:div w:id="1494908009">
      <w:bodyDiv w:val="1"/>
      <w:marLeft w:val="0"/>
      <w:marRight w:val="0"/>
      <w:marTop w:val="0"/>
      <w:marBottom w:val="0"/>
      <w:divBdr>
        <w:top w:val="none" w:sz="0" w:space="0" w:color="auto"/>
        <w:left w:val="none" w:sz="0" w:space="0" w:color="auto"/>
        <w:bottom w:val="none" w:sz="0" w:space="0" w:color="auto"/>
        <w:right w:val="none" w:sz="0" w:space="0" w:color="auto"/>
      </w:divBdr>
    </w:div>
    <w:div w:id="1655525446">
      <w:bodyDiv w:val="1"/>
      <w:marLeft w:val="0"/>
      <w:marRight w:val="0"/>
      <w:marTop w:val="0"/>
      <w:marBottom w:val="0"/>
      <w:divBdr>
        <w:top w:val="none" w:sz="0" w:space="0" w:color="auto"/>
        <w:left w:val="none" w:sz="0" w:space="0" w:color="auto"/>
        <w:bottom w:val="none" w:sz="0" w:space="0" w:color="auto"/>
        <w:right w:val="none" w:sz="0" w:space="0" w:color="auto"/>
      </w:divBdr>
    </w:div>
    <w:div w:id="1743289536">
      <w:bodyDiv w:val="1"/>
      <w:marLeft w:val="0"/>
      <w:marRight w:val="0"/>
      <w:marTop w:val="0"/>
      <w:marBottom w:val="0"/>
      <w:divBdr>
        <w:top w:val="none" w:sz="0" w:space="0" w:color="auto"/>
        <w:left w:val="none" w:sz="0" w:space="0" w:color="auto"/>
        <w:bottom w:val="none" w:sz="0" w:space="0" w:color="auto"/>
        <w:right w:val="none" w:sz="0" w:space="0" w:color="auto"/>
      </w:divBdr>
    </w:div>
    <w:div w:id="1827437224">
      <w:bodyDiv w:val="1"/>
      <w:marLeft w:val="0"/>
      <w:marRight w:val="0"/>
      <w:marTop w:val="0"/>
      <w:marBottom w:val="0"/>
      <w:divBdr>
        <w:top w:val="none" w:sz="0" w:space="0" w:color="auto"/>
        <w:left w:val="none" w:sz="0" w:space="0" w:color="auto"/>
        <w:bottom w:val="none" w:sz="0" w:space="0" w:color="auto"/>
        <w:right w:val="none" w:sz="0" w:space="0" w:color="auto"/>
      </w:divBdr>
    </w:div>
    <w:div w:id="2022123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Gemensamma%20mallar\Brev,%20Skrivelser\Yttrande%202012.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F0FA3-F7D4-46D6-979E-5684F6625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Yttrande 2012</Template>
  <TotalTime>41</TotalTime>
  <Pages>1</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Skellefteå kommun</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Keisu</dc:creator>
  <cp:keywords/>
  <dc:description/>
  <cp:lastModifiedBy>Sara Keisu</cp:lastModifiedBy>
  <cp:revision>3</cp:revision>
  <cp:lastPrinted>1999-02-23T13:32:00Z</cp:lastPrinted>
  <dcterms:created xsi:type="dcterms:W3CDTF">2023-01-26T18:08:00Z</dcterms:created>
  <dcterms:modified xsi:type="dcterms:W3CDTF">2023-01-26T18:50:00Z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örfattare">
    <vt:lpwstr>Sara Keisu</vt:lpwstr>
  </property>
  <property fmtid="{D5CDD505-2E9C-101B-9397-08002B2CF9AE}" pid="3" name="Ägare">
    <vt:lpwstr>Sara Keisu</vt:lpwstr>
  </property>
  <property fmtid="{D5CDD505-2E9C-101B-9397-08002B2CF9AE}" pid="4" name="Referens">
    <vt:lpwstr/>
  </property>
  <property fmtid="{D5CDD505-2E9C-101B-9397-08002B2CF9AE}" pid="5" name="Registreringsdatum">
    <vt:lpwstr>2019-02-24</vt:lpwstr>
  </property>
  <property fmtid="{D5CDD505-2E9C-101B-9397-08002B2CF9AE}" pid="6" name="Förvaltning">
    <vt:lpwstr>Skellefteå kommun</vt:lpwstr>
  </property>
  <property fmtid="{D5CDD505-2E9C-101B-9397-08002B2CF9AE}" pid="7" name="Avdelning">
    <vt:lpwstr/>
  </property>
  <property fmtid="{D5CDD505-2E9C-101B-9397-08002B2CF9AE}" pid="8" name="Enhet">
    <vt:lpwstr/>
  </property>
  <property fmtid="{D5CDD505-2E9C-101B-9397-08002B2CF9AE}" pid="9" name="Författare EPost">
    <vt:lpwstr>sara.keisu@skelleftea.se</vt:lpwstr>
  </property>
  <property fmtid="{D5CDD505-2E9C-101B-9397-08002B2CF9AE}" pid="10" name="Författare Telefon">
    <vt:lpwstr/>
  </property>
  <property fmtid="{D5CDD505-2E9C-101B-9397-08002B2CF9AE}" pid="11" name="Författare Vx">
    <vt:lpwstr>0910-73 50 00</vt:lpwstr>
  </property>
  <property fmtid="{D5CDD505-2E9C-101B-9397-08002B2CF9AE}" pid="12" name="Författare Fax">
    <vt:lpwstr/>
  </property>
  <property fmtid="{D5CDD505-2E9C-101B-9397-08002B2CF9AE}" pid="13" name="Författare Besöksadress">
    <vt:lpwstr>_x000d_
</vt:lpwstr>
  </property>
  <property fmtid="{D5CDD505-2E9C-101B-9397-08002B2CF9AE}" pid="14" name="Författare Postadress">
    <vt:lpwstr> </vt:lpwstr>
  </property>
  <property fmtid="{D5CDD505-2E9C-101B-9397-08002B2CF9AE}" pid="15" name="Dokumentspråk">
    <vt:lpwstr/>
  </property>
  <property fmtid="{D5CDD505-2E9C-101B-9397-08002B2CF9AE}" pid="16" name="Malltyp">
    <vt:lpwstr>Avdelning</vt:lpwstr>
  </property>
  <property fmtid="{D5CDD505-2E9C-101B-9397-08002B2CF9AE}" pid="17" name="Mottagare">
    <vt:lpwstr/>
  </property>
</Properties>
</file>